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471EB" w14:textId="37C2BF17" w:rsidR="000B1DB2" w:rsidRPr="004402A9" w:rsidRDefault="000B1DB2" w:rsidP="000B1DB2">
      <w:pPr>
        <w:spacing w:line="276" w:lineRule="auto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RELATÓRIO DE FECHAMENTO MENSAL</w:t>
      </w:r>
      <w:r w:rsidR="009A50AB">
        <w:rPr>
          <w:b/>
          <w:sz w:val="23"/>
          <w:szCs w:val="23"/>
          <w:shd w:val="clear" w:color="auto" w:fill="FFFFFF"/>
        </w:rPr>
        <w:t xml:space="preserve"> </w:t>
      </w:r>
      <w:r w:rsidRPr="004402A9">
        <w:rPr>
          <w:b/>
          <w:sz w:val="23"/>
          <w:szCs w:val="23"/>
          <w:shd w:val="clear" w:color="auto" w:fill="FFFFFF"/>
        </w:rPr>
        <w:t xml:space="preserve">COMPETÊNCIA: </w:t>
      </w:r>
      <w:r w:rsidR="00867931">
        <w:rPr>
          <w:b/>
          <w:sz w:val="23"/>
          <w:szCs w:val="23"/>
          <w:shd w:val="clear" w:color="auto" w:fill="FFFFFF"/>
        </w:rPr>
        <w:t>JANEIRO</w:t>
      </w:r>
      <w:r w:rsidR="00CE3C2E">
        <w:rPr>
          <w:b/>
          <w:sz w:val="23"/>
          <w:szCs w:val="23"/>
          <w:shd w:val="clear" w:color="auto" w:fill="FFFFFF"/>
        </w:rPr>
        <w:t xml:space="preserve"> </w:t>
      </w:r>
      <w:r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</w:p>
    <w:p w14:paraId="01934254" w14:textId="77777777" w:rsidR="000B1DB2" w:rsidRPr="004402A9" w:rsidRDefault="000B1DB2" w:rsidP="000B1DB2">
      <w:pPr>
        <w:spacing w:line="276" w:lineRule="auto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INSTITUTO MUNICIPAL DE PREVIDÊNCIA DOS SERVIDORES PÚBLICOS DE ITAÚNA</w:t>
      </w:r>
    </w:p>
    <w:p w14:paraId="09645108" w14:textId="77777777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</w:p>
    <w:p w14:paraId="68856271" w14:textId="35E4281A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A Gerência de Investimentos do Instituto Municipal de Previdência dos Servidores Públicos de Itaúna, vem demonstrar o fechamento do mês </w:t>
      </w:r>
      <w:r w:rsidR="00992099">
        <w:rPr>
          <w:sz w:val="23"/>
          <w:szCs w:val="23"/>
          <w:shd w:val="clear" w:color="auto" w:fill="FFFFFF"/>
        </w:rPr>
        <w:t xml:space="preserve">de </w:t>
      </w:r>
      <w:r w:rsidR="00867931">
        <w:rPr>
          <w:b/>
          <w:sz w:val="23"/>
          <w:szCs w:val="23"/>
          <w:shd w:val="clear" w:color="auto" w:fill="FFFFFF"/>
        </w:rPr>
        <w:t>JANEIRO/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 xml:space="preserve">, apontando sua rentabilidade e demais informações para promoção da transparência pública, com intuito de divulgar os resultados dos investimentos dos recursos deste Instituto. </w:t>
      </w:r>
    </w:p>
    <w:p w14:paraId="0C32BF08" w14:textId="25180E7A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>A Gerência de Investimentos realiza seus trabalhos com apoio de consultoria externa. A atual consultoria é a empresa Crédito e Mercado Engenharia Financeira – CNPJ: 20.306.104/0001-36.</w:t>
      </w:r>
    </w:p>
    <w:p w14:paraId="11D7536D" w14:textId="7474CA0D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Em respeito à transparência das ações realizadas por esta gerência apresentamos o fechamento das rentabilidades do mês </w:t>
      </w:r>
      <w:r w:rsidR="00992099">
        <w:rPr>
          <w:sz w:val="23"/>
          <w:szCs w:val="23"/>
          <w:shd w:val="clear" w:color="auto" w:fill="FFFFFF"/>
        </w:rPr>
        <w:t>de</w:t>
      </w:r>
      <w:r w:rsidR="00894C02">
        <w:rPr>
          <w:sz w:val="23"/>
          <w:szCs w:val="23"/>
          <w:shd w:val="clear" w:color="auto" w:fill="FFFFFF"/>
        </w:rPr>
        <w:t xml:space="preserve"> </w:t>
      </w:r>
      <w:r w:rsidR="00867931">
        <w:rPr>
          <w:b/>
          <w:sz w:val="23"/>
          <w:szCs w:val="23"/>
          <w:shd w:val="clear" w:color="auto" w:fill="FFFFFF"/>
        </w:rPr>
        <w:t>JANEIRO/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>:</w:t>
      </w:r>
    </w:p>
    <w:p w14:paraId="2C03F22B" w14:textId="0AC0374D" w:rsidR="0091601E" w:rsidRPr="009F45FA" w:rsidRDefault="000B1DB2" w:rsidP="00937654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9F45FA">
        <w:rPr>
          <w:sz w:val="23"/>
          <w:szCs w:val="23"/>
          <w:shd w:val="clear" w:color="auto" w:fill="FFFFFF"/>
        </w:rPr>
        <w:t>A carteira de investimentos do Instituto fechou o mês com:</w:t>
      </w:r>
    </w:p>
    <w:tbl>
      <w:tblPr>
        <w:tblStyle w:val="Tabelacomgrade"/>
        <w:tblW w:w="4030" w:type="dxa"/>
        <w:tblInd w:w="360" w:type="dxa"/>
        <w:tblLook w:val="04A0" w:firstRow="1" w:lastRow="0" w:firstColumn="1" w:lastColumn="0" w:noHBand="0" w:noVBand="1"/>
      </w:tblPr>
      <w:tblGrid>
        <w:gridCol w:w="2511"/>
        <w:gridCol w:w="1519"/>
      </w:tblGrid>
      <w:tr w:rsidR="0091601E" w:rsidRPr="00715BDF" w14:paraId="23B1E232" w14:textId="77777777" w:rsidTr="00D212BF">
        <w:tc>
          <w:tcPr>
            <w:tcW w:w="2977" w:type="dxa"/>
          </w:tcPr>
          <w:p w14:paraId="2E6E35B0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de renda fixa</w:t>
            </w:r>
          </w:p>
        </w:tc>
        <w:tc>
          <w:tcPr>
            <w:tcW w:w="1053" w:type="dxa"/>
          </w:tcPr>
          <w:p w14:paraId="550E6126" w14:textId="79FFF118" w:rsidR="0091601E" w:rsidRPr="00715BDF" w:rsidRDefault="00867931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87,54</w:t>
            </w:r>
            <w:r w:rsidR="00E94BBA" w:rsidRPr="00E94BB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:rsidRPr="00715BDF" w14:paraId="6E0CE41D" w14:textId="77777777" w:rsidTr="00D212BF">
        <w:tc>
          <w:tcPr>
            <w:tcW w:w="2977" w:type="dxa"/>
          </w:tcPr>
          <w:p w14:paraId="7A3F6783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de renda variável</w:t>
            </w:r>
          </w:p>
        </w:tc>
        <w:tc>
          <w:tcPr>
            <w:tcW w:w="1053" w:type="dxa"/>
          </w:tcPr>
          <w:p w14:paraId="6D72F423" w14:textId="33ADF517" w:rsidR="0091601E" w:rsidRPr="00715BDF" w:rsidRDefault="00867931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10,19</w:t>
            </w:r>
            <w:r w:rsidR="006A7A6A" w:rsidRPr="006A7A6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:rsidRPr="00715BDF" w14:paraId="3C748F45" w14:textId="77777777" w:rsidTr="00D212BF">
        <w:tc>
          <w:tcPr>
            <w:tcW w:w="2977" w:type="dxa"/>
          </w:tcPr>
          <w:p w14:paraId="7F98210C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do exterior</w:t>
            </w:r>
          </w:p>
        </w:tc>
        <w:tc>
          <w:tcPr>
            <w:tcW w:w="1053" w:type="dxa"/>
          </w:tcPr>
          <w:p w14:paraId="0A38B496" w14:textId="2E6F2783" w:rsidR="0091601E" w:rsidRPr="00715BDF" w:rsidRDefault="006E2725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 w:rsidRPr="006E2725">
              <w:rPr>
                <w:sz w:val="23"/>
                <w:szCs w:val="23"/>
                <w:shd w:val="clear" w:color="auto" w:fill="FFFFFF"/>
              </w:rPr>
              <w:tab/>
            </w:r>
            <w:r w:rsidR="00CE3C2E">
              <w:rPr>
                <w:sz w:val="23"/>
                <w:szCs w:val="23"/>
                <w:shd w:val="clear" w:color="auto" w:fill="FFFFFF"/>
              </w:rPr>
              <w:t>2,</w:t>
            </w:r>
            <w:r w:rsidR="00867931">
              <w:rPr>
                <w:sz w:val="23"/>
                <w:szCs w:val="23"/>
                <w:shd w:val="clear" w:color="auto" w:fill="FFFFFF"/>
              </w:rPr>
              <w:t>27</w:t>
            </w:r>
            <w:r w:rsidR="006E3DA5" w:rsidRPr="006E3DA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14:paraId="0F2A8E26" w14:textId="77777777" w:rsidTr="00D212BF">
        <w:tc>
          <w:tcPr>
            <w:tcW w:w="2977" w:type="dxa"/>
          </w:tcPr>
          <w:p w14:paraId="5EA92D6B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TOTAL</w:t>
            </w:r>
          </w:p>
        </w:tc>
        <w:tc>
          <w:tcPr>
            <w:tcW w:w="1053" w:type="dxa"/>
          </w:tcPr>
          <w:p w14:paraId="1B405C88" w14:textId="77777777" w:rsidR="0091601E" w:rsidRPr="00715BDF" w:rsidRDefault="0091601E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100</w:t>
            </w:r>
            <w:r w:rsidR="00D212BF">
              <w:rPr>
                <w:sz w:val="23"/>
                <w:szCs w:val="23"/>
                <w:shd w:val="clear" w:color="auto" w:fill="FFFFFF"/>
              </w:rPr>
              <w:t>,00</w:t>
            </w:r>
            <w:r w:rsidRPr="00715BDF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70A7CEF7" w14:textId="422341E8" w:rsidR="001C77DC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Os </w:t>
      </w:r>
      <w:r w:rsidRPr="004402A9">
        <w:rPr>
          <w:b/>
          <w:sz w:val="23"/>
          <w:szCs w:val="23"/>
          <w:shd w:val="clear" w:color="auto" w:fill="FFFFFF"/>
        </w:rPr>
        <w:t>ativos de renda fixa</w:t>
      </w:r>
      <w:r w:rsidRPr="004402A9">
        <w:rPr>
          <w:sz w:val="23"/>
          <w:szCs w:val="23"/>
          <w:shd w:val="clear" w:color="auto" w:fill="FFFFFF"/>
        </w:rPr>
        <w:t xml:space="preserve"> estão distribuídos em consonância a Resolução CMN nº </w:t>
      </w:r>
      <w:r w:rsidR="00CB6A95">
        <w:rPr>
          <w:sz w:val="23"/>
          <w:szCs w:val="23"/>
          <w:shd w:val="clear" w:color="auto" w:fill="FFFFFF"/>
        </w:rPr>
        <w:t>4963/2021</w:t>
      </w:r>
      <w:r w:rsidRPr="004402A9">
        <w:rPr>
          <w:sz w:val="23"/>
          <w:szCs w:val="23"/>
          <w:shd w:val="clear" w:color="auto" w:fill="FFFFFF"/>
        </w:rPr>
        <w:t xml:space="preserve"> com os seguintes percentuais: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4313"/>
        <w:gridCol w:w="3260"/>
        <w:gridCol w:w="2170"/>
      </w:tblGrid>
      <w:tr w:rsidR="00E94BBA" w14:paraId="0E8388B8" w14:textId="77777777" w:rsidTr="00824263">
        <w:tc>
          <w:tcPr>
            <w:tcW w:w="4313" w:type="dxa"/>
          </w:tcPr>
          <w:p w14:paraId="088752B1" w14:textId="532C9A14" w:rsidR="00E94BBA" w:rsidRPr="009B5A84" w:rsidRDefault="00E94BBA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 xml:space="preserve">Artigo 7º, Inciso I, Alínea ' </w:t>
            </w:r>
            <w:r>
              <w:rPr>
                <w:sz w:val="23"/>
                <w:szCs w:val="23"/>
                <w:shd w:val="clear" w:color="auto" w:fill="FFFFFF"/>
              </w:rPr>
              <w:t>a</w:t>
            </w:r>
            <w:r w:rsidRPr="009B5A84">
              <w:rPr>
                <w:sz w:val="23"/>
                <w:szCs w:val="23"/>
                <w:shd w:val="clear" w:color="auto" w:fill="FFFFFF"/>
              </w:rPr>
              <w:t xml:space="preserve"> '</w:t>
            </w:r>
          </w:p>
        </w:tc>
        <w:tc>
          <w:tcPr>
            <w:tcW w:w="3260" w:type="dxa"/>
          </w:tcPr>
          <w:p w14:paraId="4A7C056D" w14:textId="7E525B7B" w:rsidR="00E94BBA" w:rsidRPr="001C77DC" w:rsidRDefault="00E94BBA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867931" w:rsidRPr="00867931">
              <w:rPr>
                <w:sz w:val="23"/>
                <w:szCs w:val="23"/>
                <w:shd w:val="clear" w:color="auto" w:fill="FFFFFF"/>
              </w:rPr>
              <w:t>135.089.044,53</w:t>
            </w:r>
          </w:p>
        </w:tc>
        <w:tc>
          <w:tcPr>
            <w:tcW w:w="2170" w:type="dxa"/>
          </w:tcPr>
          <w:p w14:paraId="12E8F81F" w14:textId="5A3FC704" w:rsidR="00E94BBA" w:rsidRDefault="00867931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46,98</w:t>
            </w:r>
            <w:r w:rsidR="00E94BB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14:paraId="4B5603E5" w14:textId="77777777" w:rsidTr="00824263">
        <w:tc>
          <w:tcPr>
            <w:tcW w:w="4313" w:type="dxa"/>
          </w:tcPr>
          <w:p w14:paraId="70BBC40D" w14:textId="0B177FCD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I, Alínea ' b '</w:t>
            </w:r>
          </w:p>
        </w:tc>
        <w:tc>
          <w:tcPr>
            <w:tcW w:w="3260" w:type="dxa"/>
          </w:tcPr>
          <w:p w14:paraId="6E5D1D55" w14:textId="7FE9231A" w:rsidR="006B7BB1" w:rsidRDefault="006B7BB1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6527E7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867931" w:rsidRPr="00867931">
              <w:rPr>
                <w:sz w:val="23"/>
                <w:szCs w:val="23"/>
                <w:shd w:val="clear" w:color="auto" w:fill="FFFFFF"/>
              </w:rPr>
              <w:t>82.542.538,27</w:t>
            </w:r>
          </w:p>
        </w:tc>
        <w:tc>
          <w:tcPr>
            <w:tcW w:w="2170" w:type="dxa"/>
          </w:tcPr>
          <w:p w14:paraId="053B3467" w14:textId="3AB3531F" w:rsidR="006B7BB1" w:rsidRPr="001C77DC" w:rsidRDefault="00B1731A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28,</w:t>
            </w:r>
            <w:r w:rsidR="00867931">
              <w:rPr>
                <w:sz w:val="23"/>
                <w:szCs w:val="23"/>
                <w:shd w:val="clear" w:color="auto" w:fill="FFFFFF"/>
              </w:rPr>
              <w:t>70</w:t>
            </w:r>
            <w:r w:rsidR="006A7A6A" w:rsidRPr="006A7A6A">
              <w:rPr>
                <w:sz w:val="23"/>
                <w:szCs w:val="23"/>
                <w:shd w:val="clear" w:color="auto" w:fill="FFFFFF"/>
              </w:rPr>
              <w:t>%</w:t>
            </w:r>
            <w:r w:rsidR="001871CA" w:rsidRPr="001871CA">
              <w:rPr>
                <w:sz w:val="23"/>
                <w:szCs w:val="23"/>
                <w:shd w:val="clear" w:color="auto" w:fill="FFFFFF"/>
              </w:rPr>
              <w:tab/>
            </w:r>
          </w:p>
        </w:tc>
      </w:tr>
      <w:tr w:rsidR="006B7BB1" w14:paraId="7C546BE4" w14:textId="77777777" w:rsidTr="00824263">
        <w:tc>
          <w:tcPr>
            <w:tcW w:w="4313" w:type="dxa"/>
          </w:tcPr>
          <w:p w14:paraId="3DE05609" w14:textId="4F0F56E0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III, Alínea ' a '</w:t>
            </w:r>
          </w:p>
        </w:tc>
        <w:tc>
          <w:tcPr>
            <w:tcW w:w="3260" w:type="dxa"/>
          </w:tcPr>
          <w:p w14:paraId="62517C0C" w14:textId="7244B30B" w:rsidR="006B7BB1" w:rsidRPr="0079550D" w:rsidRDefault="006B7BB1" w:rsidP="0079550D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B033B4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3F2076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867931" w:rsidRPr="00867931">
              <w:rPr>
                <w:sz w:val="23"/>
                <w:szCs w:val="23"/>
                <w:shd w:val="clear" w:color="auto" w:fill="FFFFFF"/>
              </w:rPr>
              <w:t>30.254.535,48</w:t>
            </w:r>
            <w:r w:rsidR="00D942BD" w:rsidRPr="00D942BD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6B10BDF6" w14:textId="179B55B1" w:rsidR="006B7BB1" w:rsidRDefault="00A67835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867931">
              <w:rPr>
                <w:sz w:val="23"/>
                <w:szCs w:val="23"/>
                <w:shd w:val="clear" w:color="auto" w:fill="FFFFFF"/>
              </w:rPr>
              <w:t>10,52</w:t>
            </w:r>
            <w:r w:rsidR="00BF2477" w:rsidRPr="00BF247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14:paraId="28A224A0" w14:textId="77777777" w:rsidTr="00824263">
        <w:tc>
          <w:tcPr>
            <w:tcW w:w="4313" w:type="dxa"/>
          </w:tcPr>
          <w:p w14:paraId="4DBC0ED3" w14:textId="33CFEB17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V, Alínea ' a '</w:t>
            </w:r>
          </w:p>
        </w:tc>
        <w:tc>
          <w:tcPr>
            <w:tcW w:w="3260" w:type="dxa"/>
          </w:tcPr>
          <w:p w14:paraId="42919E60" w14:textId="2E1C2131" w:rsidR="006B7BB1" w:rsidRPr="0079550D" w:rsidRDefault="006B7BB1" w:rsidP="0079550D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B033B4">
              <w:rPr>
                <w:sz w:val="23"/>
                <w:szCs w:val="23"/>
                <w:shd w:val="clear" w:color="auto" w:fill="FFFFFF"/>
              </w:rPr>
              <w:t xml:space="preserve">    </w:t>
            </w:r>
            <w:r w:rsidR="00867931" w:rsidRPr="00867931">
              <w:rPr>
                <w:sz w:val="23"/>
                <w:szCs w:val="23"/>
                <w:shd w:val="clear" w:color="auto" w:fill="FFFFFF"/>
              </w:rPr>
              <w:t>3.862.870,58</w:t>
            </w:r>
            <w:r w:rsidR="0041032B" w:rsidRPr="0041032B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6775AE07" w14:textId="6F7414FC" w:rsidR="006B7BB1" w:rsidRDefault="00B033B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BE6F40" w:rsidRPr="00BE6F40">
              <w:rPr>
                <w:sz w:val="23"/>
                <w:szCs w:val="23"/>
                <w:shd w:val="clear" w:color="auto" w:fill="FFFFFF"/>
              </w:rPr>
              <w:t>1,</w:t>
            </w:r>
            <w:r w:rsidR="006527E7">
              <w:rPr>
                <w:sz w:val="23"/>
                <w:szCs w:val="23"/>
                <w:shd w:val="clear" w:color="auto" w:fill="FFFFFF"/>
              </w:rPr>
              <w:t>3</w:t>
            </w:r>
            <w:r w:rsidR="00867931">
              <w:rPr>
                <w:sz w:val="23"/>
                <w:szCs w:val="23"/>
                <w:shd w:val="clear" w:color="auto" w:fill="FFFFFF"/>
              </w:rPr>
              <w:t>4</w:t>
            </w:r>
            <w:r w:rsidR="00BE6F40" w:rsidRPr="00BE6F40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91601E" w14:paraId="4C78532A" w14:textId="77777777" w:rsidTr="00824263">
        <w:tc>
          <w:tcPr>
            <w:tcW w:w="4313" w:type="dxa"/>
          </w:tcPr>
          <w:p w14:paraId="6F63DF0C" w14:textId="77777777" w:rsidR="006B7BB1" w:rsidRPr="0091601E" w:rsidRDefault="0091601E" w:rsidP="0097740A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91601E">
              <w:rPr>
                <w:b/>
                <w:sz w:val="23"/>
                <w:szCs w:val="23"/>
                <w:shd w:val="clear" w:color="auto" w:fill="FFFFFF"/>
              </w:rPr>
              <w:t>TOTAL RENDA FIXA</w:t>
            </w:r>
          </w:p>
        </w:tc>
        <w:tc>
          <w:tcPr>
            <w:tcW w:w="3260" w:type="dxa"/>
          </w:tcPr>
          <w:p w14:paraId="6570AFCA" w14:textId="1342482E" w:rsidR="006B7BB1" w:rsidRPr="0079550D" w:rsidRDefault="00954144" w:rsidP="0079550D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79550D">
              <w:rPr>
                <w:b/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867931" w:rsidRPr="00867931">
              <w:rPr>
                <w:b/>
                <w:sz w:val="23"/>
                <w:szCs w:val="23"/>
                <w:shd w:val="clear" w:color="auto" w:fill="FFFFFF"/>
              </w:rPr>
              <w:t>251.748.988,86</w:t>
            </w:r>
            <w:r w:rsidR="001B0194" w:rsidRPr="001B0194">
              <w:rPr>
                <w:b/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2F14CFE5" w14:textId="2AB63D13" w:rsidR="006B7BB1" w:rsidRPr="0091601E" w:rsidRDefault="00FC7BCE" w:rsidP="0097740A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B1731A">
              <w:rPr>
                <w:b/>
                <w:sz w:val="23"/>
                <w:szCs w:val="23"/>
                <w:shd w:val="clear" w:color="auto" w:fill="FFFFFF"/>
              </w:rPr>
              <w:t>8</w:t>
            </w:r>
            <w:r w:rsidR="00867931">
              <w:rPr>
                <w:b/>
                <w:sz w:val="23"/>
                <w:szCs w:val="23"/>
                <w:shd w:val="clear" w:color="auto" w:fill="FFFFFF"/>
              </w:rPr>
              <w:t>7,54</w:t>
            </w:r>
            <w:r w:rsidR="00BF2477" w:rsidRPr="00BF2477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3F1B5D55" w14:textId="77777777" w:rsidR="001C77DC" w:rsidRDefault="001C77DC" w:rsidP="001C77DC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605BE45B" w14:textId="27A69DB4" w:rsidR="006B7BB1" w:rsidRPr="00F82B7D" w:rsidRDefault="000B1DB2" w:rsidP="00937654">
      <w:pPr>
        <w:pStyle w:val="PargrafodaLista"/>
        <w:numPr>
          <w:ilvl w:val="1"/>
          <w:numId w:val="1"/>
        </w:numPr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  <w:r w:rsidRPr="008D164C">
        <w:rPr>
          <w:sz w:val="23"/>
          <w:szCs w:val="23"/>
          <w:shd w:val="clear" w:color="auto" w:fill="FFFFFF"/>
        </w:rPr>
        <w:t xml:space="preserve">A carteira possui atualmente </w:t>
      </w:r>
      <w:r w:rsidR="006527E7">
        <w:rPr>
          <w:sz w:val="23"/>
          <w:szCs w:val="23"/>
          <w:shd w:val="clear" w:color="auto" w:fill="FFFFFF"/>
        </w:rPr>
        <w:t>1</w:t>
      </w:r>
      <w:r w:rsidR="00A67835">
        <w:rPr>
          <w:sz w:val="23"/>
          <w:szCs w:val="23"/>
          <w:shd w:val="clear" w:color="auto" w:fill="FFFFFF"/>
        </w:rPr>
        <w:t>8</w:t>
      </w:r>
      <w:r w:rsidRPr="008D164C">
        <w:rPr>
          <w:sz w:val="23"/>
          <w:szCs w:val="23"/>
          <w:shd w:val="clear" w:color="auto" w:fill="FFFFFF"/>
        </w:rPr>
        <w:t xml:space="preserve"> (</w:t>
      </w:r>
      <w:r w:rsidR="006527E7">
        <w:rPr>
          <w:sz w:val="23"/>
          <w:szCs w:val="23"/>
          <w:shd w:val="clear" w:color="auto" w:fill="FFFFFF"/>
        </w:rPr>
        <w:t>dez</w:t>
      </w:r>
      <w:r w:rsidR="00A67835">
        <w:rPr>
          <w:sz w:val="23"/>
          <w:szCs w:val="23"/>
          <w:shd w:val="clear" w:color="auto" w:fill="FFFFFF"/>
        </w:rPr>
        <w:t>oito</w:t>
      </w:r>
      <w:r w:rsidRPr="008D164C">
        <w:rPr>
          <w:sz w:val="23"/>
          <w:szCs w:val="23"/>
          <w:shd w:val="clear" w:color="auto" w:fill="FFFFFF"/>
        </w:rPr>
        <w:t>) ativos de renda fixa,</w:t>
      </w:r>
      <w:r w:rsidR="00E94BBA">
        <w:rPr>
          <w:sz w:val="23"/>
          <w:szCs w:val="23"/>
          <w:shd w:val="clear" w:color="auto" w:fill="FFFFFF"/>
        </w:rPr>
        <w:t xml:space="preserve"> e em Títulos Públicos Federais NTNB</w:t>
      </w:r>
      <w:r w:rsidRPr="008D164C">
        <w:rPr>
          <w:sz w:val="23"/>
          <w:szCs w:val="23"/>
          <w:shd w:val="clear" w:color="auto" w:fill="FFFFFF"/>
        </w:rPr>
        <w:t xml:space="preserve"> que estão em conformidade com a legislação aplicável, tendo o seguinte fechamento em </w:t>
      </w:r>
      <w:r w:rsidR="00867931">
        <w:rPr>
          <w:b/>
          <w:sz w:val="23"/>
          <w:szCs w:val="23"/>
          <w:shd w:val="clear" w:color="auto" w:fill="FFFFFF"/>
        </w:rPr>
        <w:t>JANEIRO/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8D164C">
        <w:rPr>
          <w:sz w:val="23"/>
          <w:szCs w:val="23"/>
          <w:shd w:val="clear" w:color="auto" w:fill="FFFFFF"/>
        </w:rPr>
        <w:t xml:space="preserve">: saldo total de </w:t>
      </w:r>
      <w:r w:rsidR="001871CA" w:rsidRPr="008D164C">
        <w:rPr>
          <w:b/>
          <w:sz w:val="23"/>
          <w:szCs w:val="23"/>
          <w:shd w:val="clear" w:color="auto" w:fill="FFFFFF"/>
        </w:rPr>
        <w:t>R</w:t>
      </w:r>
      <w:r w:rsidR="00104735">
        <w:rPr>
          <w:b/>
          <w:sz w:val="23"/>
          <w:szCs w:val="23"/>
          <w:shd w:val="clear" w:color="auto" w:fill="FFFFFF"/>
        </w:rPr>
        <w:t>$</w:t>
      </w:r>
      <w:r w:rsidR="00867931" w:rsidRPr="00867931">
        <w:rPr>
          <w:b/>
          <w:sz w:val="23"/>
          <w:szCs w:val="23"/>
          <w:shd w:val="clear" w:color="auto" w:fill="FFFFFF"/>
        </w:rPr>
        <w:t>251.748.988,86</w:t>
      </w:r>
      <w:r w:rsidR="00867931" w:rsidRPr="008D164C">
        <w:rPr>
          <w:sz w:val="23"/>
          <w:szCs w:val="23"/>
          <w:shd w:val="clear" w:color="auto" w:fill="FFFFFF"/>
        </w:rPr>
        <w:t xml:space="preserve"> </w:t>
      </w:r>
      <w:r w:rsidR="00D31C14" w:rsidRPr="008D164C">
        <w:rPr>
          <w:sz w:val="23"/>
          <w:szCs w:val="23"/>
          <w:shd w:val="clear" w:color="auto" w:fill="FFFFFF"/>
        </w:rPr>
        <w:t>(</w:t>
      </w:r>
      <w:r w:rsidR="00704BBC">
        <w:rPr>
          <w:sz w:val="23"/>
          <w:szCs w:val="23"/>
          <w:shd w:val="clear" w:color="auto" w:fill="FFFFFF"/>
        </w:rPr>
        <w:t xml:space="preserve">duzentos e </w:t>
      </w:r>
      <w:r w:rsidR="00867931">
        <w:rPr>
          <w:sz w:val="23"/>
          <w:szCs w:val="23"/>
          <w:shd w:val="clear" w:color="auto" w:fill="FFFFFF"/>
        </w:rPr>
        <w:t>cinquenta e um milhões, setecentos e quarenta e oito mil, novecentos e oitenta e oito reais e oitenta e seis</w:t>
      </w:r>
      <w:r w:rsidR="00B1731A">
        <w:rPr>
          <w:sz w:val="23"/>
          <w:szCs w:val="23"/>
          <w:shd w:val="clear" w:color="auto" w:fill="FFFFFF"/>
        </w:rPr>
        <w:t xml:space="preserve"> </w:t>
      </w:r>
      <w:r w:rsidR="00BA17CD">
        <w:rPr>
          <w:sz w:val="23"/>
          <w:szCs w:val="23"/>
          <w:shd w:val="clear" w:color="auto" w:fill="FFFFFF"/>
        </w:rPr>
        <w:t>centavos</w:t>
      </w:r>
      <w:r w:rsidRPr="00F82B7D">
        <w:rPr>
          <w:sz w:val="23"/>
          <w:szCs w:val="23"/>
          <w:shd w:val="clear" w:color="auto" w:fill="FFFFFF"/>
        </w:rPr>
        <w:t xml:space="preserve">), estando este valor distribuído nos seguintes segmentos: </w:t>
      </w:r>
    </w:p>
    <w:tbl>
      <w:tblPr>
        <w:tblStyle w:val="Tabelacomgrade"/>
        <w:tblW w:w="0" w:type="auto"/>
        <w:tblInd w:w="993" w:type="dxa"/>
        <w:tblLook w:val="04A0" w:firstRow="1" w:lastRow="0" w:firstColumn="1" w:lastColumn="0" w:noHBand="0" w:noVBand="1"/>
      </w:tblPr>
      <w:tblGrid>
        <w:gridCol w:w="2998"/>
        <w:gridCol w:w="3130"/>
        <w:gridCol w:w="2982"/>
      </w:tblGrid>
      <w:tr w:rsidR="006B7BB1" w:rsidRPr="00F82B7D" w14:paraId="0CF36A37" w14:textId="77777777" w:rsidTr="00824263">
        <w:tc>
          <w:tcPr>
            <w:tcW w:w="2998" w:type="dxa"/>
          </w:tcPr>
          <w:p w14:paraId="40544EBA" w14:textId="77777777" w:rsidR="006B7BB1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Gestão de Duration</w:t>
            </w:r>
          </w:p>
        </w:tc>
        <w:tc>
          <w:tcPr>
            <w:tcW w:w="3130" w:type="dxa"/>
          </w:tcPr>
          <w:p w14:paraId="7D5CFCF9" w14:textId="7F8B01F6" w:rsidR="00BC17A7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R$</w:t>
            </w:r>
            <w:r w:rsidR="004A3FE1" w:rsidRPr="00F82B7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1.668.903,52</w:t>
            </w:r>
          </w:p>
        </w:tc>
        <w:tc>
          <w:tcPr>
            <w:tcW w:w="2982" w:type="dxa"/>
          </w:tcPr>
          <w:p w14:paraId="7361E0A1" w14:textId="23089590" w:rsidR="006B7BB1" w:rsidRPr="00F82B7D" w:rsidRDefault="00557D6D" w:rsidP="00557D6D">
            <w:pPr>
              <w:pStyle w:val="PargrafodaLista"/>
              <w:spacing w:after="0" w:line="276" w:lineRule="auto"/>
              <w:ind w:left="0"/>
              <w:jc w:val="both"/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0,58%</w:t>
            </w:r>
          </w:p>
        </w:tc>
      </w:tr>
      <w:tr w:rsidR="006B7BB1" w:rsidRPr="00F82B7D" w14:paraId="715D4372" w14:textId="77777777" w:rsidTr="00824263">
        <w:tc>
          <w:tcPr>
            <w:tcW w:w="2998" w:type="dxa"/>
          </w:tcPr>
          <w:p w14:paraId="713E7ED8" w14:textId="77777777" w:rsidR="006B7BB1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IMA-B</w:t>
            </w:r>
          </w:p>
        </w:tc>
        <w:tc>
          <w:tcPr>
            <w:tcW w:w="3130" w:type="dxa"/>
          </w:tcPr>
          <w:p w14:paraId="05950D86" w14:textId="4AD13668" w:rsidR="006B7BB1" w:rsidRPr="00F82B7D" w:rsidRDefault="00B14D94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4.476.800,80</w:t>
            </w:r>
          </w:p>
        </w:tc>
        <w:tc>
          <w:tcPr>
            <w:tcW w:w="2982" w:type="dxa"/>
          </w:tcPr>
          <w:p w14:paraId="42347445" w14:textId="414E6FBC" w:rsidR="006B7BB1" w:rsidRPr="00F82B7D" w:rsidRDefault="003553CE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B14D94">
              <w:rPr>
                <w:sz w:val="23"/>
                <w:szCs w:val="23"/>
                <w:shd w:val="clear" w:color="auto" w:fill="FFFFFF"/>
              </w:rPr>
              <w:t>1,</w:t>
            </w:r>
            <w:r w:rsidR="001341F0">
              <w:rPr>
                <w:sz w:val="23"/>
                <w:szCs w:val="23"/>
                <w:shd w:val="clear" w:color="auto" w:fill="FFFFFF"/>
              </w:rPr>
              <w:t>56</w:t>
            </w:r>
            <w:r w:rsidR="000368B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F82B7D" w14:paraId="71925D04" w14:textId="77777777" w:rsidTr="00824263">
        <w:tc>
          <w:tcPr>
            <w:tcW w:w="2998" w:type="dxa"/>
          </w:tcPr>
          <w:p w14:paraId="21F15817" w14:textId="77777777" w:rsidR="006B7BB1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IMA-B 5;</w:t>
            </w:r>
          </w:p>
        </w:tc>
        <w:tc>
          <w:tcPr>
            <w:tcW w:w="3130" w:type="dxa"/>
          </w:tcPr>
          <w:p w14:paraId="42CD1E95" w14:textId="59D6341F" w:rsidR="006B7BB1" w:rsidRPr="001341F0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341F0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1.698.615,53</w:t>
            </w:r>
          </w:p>
        </w:tc>
        <w:tc>
          <w:tcPr>
            <w:tcW w:w="2982" w:type="dxa"/>
          </w:tcPr>
          <w:p w14:paraId="521B04C2" w14:textId="52E2EC13" w:rsidR="006B7BB1" w:rsidRPr="001341F0" w:rsidRDefault="008D7BD5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341F0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704BBC" w:rsidRPr="001341F0">
              <w:rPr>
                <w:sz w:val="23"/>
                <w:szCs w:val="23"/>
                <w:shd w:val="clear" w:color="auto" w:fill="FFFFFF"/>
              </w:rPr>
              <w:t>0,</w:t>
            </w:r>
            <w:r w:rsidR="00597672" w:rsidRPr="001341F0">
              <w:rPr>
                <w:sz w:val="23"/>
                <w:szCs w:val="23"/>
                <w:shd w:val="clear" w:color="auto" w:fill="FFFFFF"/>
              </w:rPr>
              <w:t>6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7</w:t>
            </w:r>
            <w:r w:rsidR="00F76F8A" w:rsidRPr="001341F0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F82B7D" w14:paraId="411D575F" w14:textId="77777777" w:rsidTr="00824263">
        <w:tc>
          <w:tcPr>
            <w:tcW w:w="2998" w:type="dxa"/>
          </w:tcPr>
          <w:p w14:paraId="17075ACA" w14:textId="77777777" w:rsidR="006B7BB1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CDI;</w:t>
            </w:r>
          </w:p>
        </w:tc>
        <w:tc>
          <w:tcPr>
            <w:tcW w:w="3130" w:type="dxa"/>
          </w:tcPr>
          <w:p w14:paraId="1032C66F" w14:textId="7BF90606" w:rsidR="006B7BB1" w:rsidRPr="001341F0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341F0">
              <w:rPr>
                <w:sz w:val="23"/>
                <w:szCs w:val="23"/>
                <w:shd w:val="clear" w:color="auto" w:fill="FFFFFF"/>
              </w:rPr>
              <w:t>R$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28.708.808,10</w:t>
            </w:r>
          </w:p>
        </w:tc>
        <w:tc>
          <w:tcPr>
            <w:tcW w:w="2982" w:type="dxa"/>
          </w:tcPr>
          <w:p w14:paraId="06F35C01" w14:textId="17A9F0E3" w:rsidR="006B7BB1" w:rsidRPr="001341F0" w:rsidRDefault="008D7BD5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341F0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9,98</w:t>
            </w:r>
            <w:r w:rsidR="008D40A0" w:rsidRPr="001341F0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F82B7D" w14:paraId="6DB8B091" w14:textId="77777777" w:rsidTr="00824263">
        <w:tc>
          <w:tcPr>
            <w:tcW w:w="2998" w:type="dxa"/>
          </w:tcPr>
          <w:p w14:paraId="1DADBC84" w14:textId="77777777" w:rsidR="006B7BB1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IDKA IPCA 2A</w:t>
            </w:r>
          </w:p>
        </w:tc>
        <w:tc>
          <w:tcPr>
            <w:tcW w:w="3130" w:type="dxa"/>
          </w:tcPr>
          <w:p w14:paraId="2D25E819" w14:textId="0C994734" w:rsidR="006B7BB1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</w:t>
            </w:r>
            <w:r w:rsidR="006A1574" w:rsidRPr="00F82B7D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6A1574">
              <w:rPr>
                <w:sz w:val="23"/>
                <w:szCs w:val="23"/>
                <w:shd w:val="clear" w:color="auto" w:fill="FFFFFF"/>
              </w:rPr>
              <w:t>9.284.354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,19</w:t>
            </w:r>
          </w:p>
        </w:tc>
        <w:tc>
          <w:tcPr>
            <w:tcW w:w="2982" w:type="dxa"/>
          </w:tcPr>
          <w:p w14:paraId="2245E040" w14:textId="7390D303" w:rsidR="006B7BB1" w:rsidRPr="00F82B7D" w:rsidRDefault="003553CE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1341F0">
              <w:rPr>
                <w:sz w:val="23"/>
                <w:szCs w:val="23"/>
                <w:shd w:val="clear" w:color="auto" w:fill="FFFFFF"/>
              </w:rPr>
              <w:t>3,23</w:t>
            </w:r>
            <w:r w:rsidR="008D40A0" w:rsidRPr="00F82B7D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F82B7D" w14:paraId="2A0A257C" w14:textId="77777777" w:rsidTr="00824263">
        <w:tc>
          <w:tcPr>
            <w:tcW w:w="2998" w:type="dxa"/>
          </w:tcPr>
          <w:p w14:paraId="615AA927" w14:textId="77777777" w:rsidR="006B7BB1" w:rsidRPr="00F82B7D" w:rsidRDefault="000B5ACA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FIDC</w:t>
            </w:r>
          </w:p>
        </w:tc>
        <w:tc>
          <w:tcPr>
            <w:tcW w:w="3130" w:type="dxa"/>
          </w:tcPr>
          <w:p w14:paraId="6E182E62" w14:textId="3C8780FC" w:rsidR="006B7BB1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</w:t>
            </w:r>
            <w:r w:rsidR="006A1574">
              <w:rPr>
                <w:sz w:val="23"/>
                <w:szCs w:val="23"/>
                <w:shd w:val="clear" w:color="auto" w:fill="FFFFFF"/>
              </w:rPr>
              <w:t>$ 3.862.870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,58</w:t>
            </w:r>
          </w:p>
        </w:tc>
        <w:tc>
          <w:tcPr>
            <w:tcW w:w="2982" w:type="dxa"/>
          </w:tcPr>
          <w:p w14:paraId="30B8510D" w14:textId="045597E4" w:rsidR="006B7BB1" w:rsidRPr="00F82B7D" w:rsidRDefault="003553CE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5267D1" w:rsidRPr="00F82B7D">
              <w:rPr>
                <w:sz w:val="23"/>
                <w:szCs w:val="23"/>
                <w:shd w:val="clear" w:color="auto" w:fill="FFFFFF"/>
              </w:rPr>
              <w:t>1,</w:t>
            </w:r>
            <w:r w:rsidR="009A0CFD">
              <w:rPr>
                <w:sz w:val="23"/>
                <w:szCs w:val="23"/>
                <w:shd w:val="clear" w:color="auto" w:fill="FFFFFF"/>
              </w:rPr>
              <w:t>3</w:t>
            </w:r>
            <w:r w:rsidR="001341F0">
              <w:rPr>
                <w:sz w:val="23"/>
                <w:szCs w:val="23"/>
                <w:shd w:val="clear" w:color="auto" w:fill="FFFFFF"/>
              </w:rPr>
              <w:t>4</w:t>
            </w:r>
            <w:r w:rsidR="00F76F8A" w:rsidRPr="00F82B7D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A50AB" w:rsidRPr="00F82B7D" w14:paraId="14C01BDA" w14:textId="77777777" w:rsidTr="00824263">
        <w:tc>
          <w:tcPr>
            <w:tcW w:w="2998" w:type="dxa"/>
          </w:tcPr>
          <w:p w14:paraId="2AEC3893" w14:textId="27080FF4" w:rsidR="009A50AB" w:rsidRPr="00F82B7D" w:rsidRDefault="009A50AB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IRF</w:t>
            </w:r>
            <w:r w:rsidR="003553CE" w:rsidRPr="00F82B7D">
              <w:rPr>
                <w:sz w:val="23"/>
                <w:szCs w:val="23"/>
                <w:shd w:val="clear" w:color="auto" w:fill="FFFFFF"/>
              </w:rPr>
              <w:t>-</w:t>
            </w:r>
            <w:r w:rsidRPr="00F82B7D">
              <w:rPr>
                <w:sz w:val="23"/>
                <w:szCs w:val="23"/>
                <w:shd w:val="clear" w:color="auto" w:fill="FFFFFF"/>
              </w:rPr>
              <w:t>M</w:t>
            </w:r>
          </w:p>
        </w:tc>
        <w:tc>
          <w:tcPr>
            <w:tcW w:w="3130" w:type="dxa"/>
          </w:tcPr>
          <w:p w14:paraId="434332DF" w14:textId="5884AA5A" w:rsidR="009A50AB" w:rsidRPr="00F82B7D" w:rsidRDefault="005B5A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</w:t>
            </w:r>
            <w:r w:rsidR="006A1574" w:rsidRPr="00F82B7D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6A1574">
              <w:rPr>
                <w:sz w:val="23"/>
                <w:szCs w:val="23"/>
                <w:shd w:val="clear" w:color="auto" w:fill="FFFFFF"/>
              </w:rPr>
              <w:t>2.071.898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,52</w:t>
            </w:r>
          </w:p>
        </w:tc>
        <w:tc>
          <w:tcPr>
            <w:tcW w:w="2982" w:type="dxa"/>
          </w:tcPr>
          <w:p w14:paraId="04037C31" w14:textId="66A79D88" w:rsidR="009A50AB" w:rsidRPr="00F82B7D" w:rsidRDefault="008D7BD5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B14D94">
              <w:rPr>
                <w:sz w:val="23"/>
                <w:szCs w:val="23"/>
                <w:shd w:val="clear" w:color="auto" w:fill="FFFFFF"/>
              </w:rPr>
              <w:t>0,</w:t>
            </w:r>
            <w:r w:rsidR="001341F0">
              <w:rPr>
                <w:sz w:val="23"/>
                <w:szCs w:val="23"/>
                <w:shd w:val="clear" w:color="auto" w:fill="FFFFFF"/>
              </w:rPr>
              <w:t>72</w:t>
            </w:r>
            <w:r w:rsidR="009A50AB" w:rsidRPr="00F82B7D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933A1" w:rsidRPr="00F82B7D" w14:paraId="53DECE91" w14:textId="77777777" w:rsidTr="00824263">
        <w:tc>
          <w:tcPr>
            <w:tcW w:w="2998" w:type="dxa"/>
          </w:tcPr>
          <w:p w14:paraId="4FE88FCC" w14:textId="0FA2354B" w:rsidR="009933A1" w:rsidRPr="00F82B7D" w:rsidRDefault="009933A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IRFM-1</w:t>
            </w:r>
          </w:p>
        </w:tc>
        <w:tc>
          <w:tcPr>
            <w:tcW w:w="3130" w:type="dxa"/>
          </w:tcPr>
          <w:p w14:paraId="27E17235" w14:textId="72FDA1BB" w:rsidR="009933A1" w:rsidRPr="00F82B7D" w:rsidRDefault="009933A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</w:t>
            </w:r>
            <w:r w:rsidR="001529A2">
              <w:rPr>
                <w:sz w:val="23"/>
                <w:szCs w:val="23"/>
                <w:shd w:val="clear" w:color="auto" w:fill="FFFFFF"/>
              </w:rPr>
              <w:t>$</w:t>
            </w:r>
            <w:r w:rsidR="00DB1F5A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1529A2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59767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273.576,88</w:t>
            </w:r>
          </w:p>
        </w:tc>
        <w:tc>
          <w:tcPr>
            <w:tcW w:w="2982" w:type="dxa"/>
          </w:tcPr>
          <w:p w14:paraId="0EE720B7" w14:textId="6E5A4CEE" w:rsidR="009933A1" w:rsidRPr="00F82B7D" w:rsidRDefault="0001376E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E62E7A" w:rsidRPr="00F82B7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B14D94">
              <w:rPr>
                <w:sz w:val="23"/>
                <w:szCs w:val="23"/>
                <w:shd w:val="clear" w:color="auto" w:fill="FFFFFF"/>
              </w:rPr>
              <w:t>0,</w:t>
            </w:r>
            <w:r w:rsidR="00597672">
              <w:rPr>
                <w:sz w:val="23"/>
                <w:szCs w:val="23"/>
                <w:shd w:val="clear" w:color="auto" w:fill="FFFFFF"/>
              </w:rPr>
              <w:t>1</w:t>
            </w:r>
            <w:r w:rsidR="00B1731A">
              <w:rPr>
                <w:sz w:val="23"/>
                <w:szCs w:val="23"/>
                <w:shd w:val="clear" w:color="auto" w:fill="FFFFFF"/>
              </w:rPr>
              <w:t>0</w:t>
            </w:r>
            <w:r w:rsidR="00E62E7A" w:rsidRPr="00F82B7D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D164C" w14:paraId="25A24CCC" w14:textId="77777777" w:rsidTr="00824263">
        <w:tc>
          <w:tcPr>
            <w:tcW w:w="2998" w:type="dxa"/>
          </w:tcPr>
          <w:p w14:paraId="403EC0E9" w14:textId="3E70607E" w:rsidR="008D164C" w:rsidRPr="00F82B7D" w:rsidRDefault="00B14D94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Títulos Públicos Federais</w:t>
            </w:r>
          </w:p>
        </w:tc>
        <w:tc>
          <w:tcPr>
            <w:tcW w:w="3130" w:type="dxa"/>
          </w:tcPr>
          <w:p w14:paraId="427B7FFD" w14:textId="592FF8A8" w:rsidR="008D164C" w:rsidRPr="00F82B7D" w:rsidRDefault="00852DC2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R$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135.089.044,53</w:t>
            </w:r>
          </w:p>
        </w:tc>
        <w:tc>
          <w:tcPr>
            <w:tcW w:w="2982" w:type="dxa"/>
          </w:tcPr>
          <w:p w14:paraId="16E9E27B" w14:textId="1B647BE4" w:rsidR="008D164C" w:rsidRPr="00F82B7D" w:rsidRDefault="00557D6D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4</w:t>
            </w:r>
            <w:r w:rsidR="001341F0">
              <w:rPr>
                <w:sz w:val="23"/>
                <w:szCs w:val="23"/>
                <w:shd w:val="clear" w:color="auto" w:fill="FFFFFF"/>
              </w:rPr>
              <w:t>6,97</w:t>
            </w:r>
            <w:r w:rsidR="00852DC2" w:rsidRPr="00F82B7D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63770" w14:paraId="1452E41B" w14:textId="77777777" w:rsidTr="00824263">
        <w:tc>
          <w:tcPr>
            <w:tcW w:w="2998" w:type="dxa"/>
          </w:tcPr>
          <w:p w14:paraId="0EA4B0D0" w14:textId="6CC53C55" w:rsidR="00963770" w:rsidRPr="00F82B7D" w:rsidRDefault="00755504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Vértice Médio</w:t>
            </w:r>
          </w:p>
        </w:tc>
        <w:tc>
          <w:tcPr>
            <w:tcW w:w="3130" w:type="dxa"/>
          </w:tcPr>
          <w:p w14:paraId="5F1FD5A1" w14:textId="1593694A" w:rsidR="00963770" w:rsidRPr="00F82B7D" w:rsidRDefault="00963770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R</w:t>
            </w:r>
            <w:r w:rsidR="006A1574">
              <w:rPr>
                <w:sz w:val="23"/>
                <w:szCs w:val="23"/>
                <w:shd w:val="clear" w:color="auto" w:fill="FFFFFF"/>
              </w:rPr>
              <w:t>$ 54.137.335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,09</w:t>
            </w:r>
          </w:p>
        </w:tc>
        <w:tc>
          <w:tcPr>
            <w:tcW w:w="2982" w:type="dxa"/>
          </w:tcPr>
          <w:p w14:paraId="635378EC" w14:textId="6989AFAE" w:rsidR="00963770" w:rsidRPr="00F82B7D" w:rsidRDefault="00D2060B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</w:t>
            </w:r>
            <w:r w:rsidR="00B1731A">
              <w:rPr>
                <w:sz w:val="23"/>
                <w:szCs w:val="23"/>
                <w:shd w:val="clear" w:color="auto" w:fill="FFFFFF"/>
              </w:rPr>
              <w:t>8,</w:t>
            </w:r>
            <w:r w:rsidR="001341F0">
              <w:rPr>
                <w:sz w:val="23"/>
                <w:szCs w:val="23"/>
                <w:shd w:val="clear" w:color="auto" w:fill="FFFFFF"/>
              </w:rPr>
              <w:t>8</w:t>
            </w:r>
            <w:r w:rsidR="00B1731A">
              <w:rPr>
                <w:sz w:val="23"/>
                <w:szCs w:val="23"/>
                <w:shd w:val="clear" w:color="auto" w:fill="FFFFFF"/>
              </w:rPr>
              <w:t>3</w:t>
            </w:r>
            <w:r w:rsidR="008D532B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581D07" w14:paraId="51018F3B" w14:textId="77777777" w:rsidTr="00824263">
        <w:tc>
          <w:tcPr>
            <w:tcW w:w="2998" w:type="dxa"/>
          </w:tcPr>
          <w:p w14:paraId="3773A4C0" w14:textId="45122821" w:rsidR="00581D07" w:rsidRDefault="00581D0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Vértice Longo</w:t>
            </w:r>
          </w:p>
        </w:tc>
        <w:tc>
          <w:tcPr>
            <w:tcW w:w="3130" w:type="dxa"/>
          </w:tcPr>
          <w:p w14:paraId="6A843935" w14:textId="2160A0B6" w:rsidR="00581D07" w:rsidRDefault="00581D0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R</w:t>
            </w:r>
            <w:r w:rsidR="006A1574">
              <w:rPr>
                <w:sz w:val="23"/>
                <w:szCs w:val="23"/>
                <w:shd w:val="clear" w:color="auto" w:fill="FFFFFF"/>
              </w:rPr>
              <w:t>$ 10.184.072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,97</w:t>
            </w:r>
          </w:p>
        </w:tc>
        <w:tc>
          <w:tcPr>
            <w:tcW w:w="2982" w:type="dxa"/>
          </w:tcPr>
          <w:p w14:paraId="6D938FD3" w14:textId="5973C1EB" w:rsidR="00581D07" w:rsidRDefault="00581D0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557D6D">
              <w:rPr>
                <w:sz w:val="23"/>
                <w:szCs w:val="23"/>
                <w:shd w:val="clear" w:color="auto" w:fill="FFFFFF"/>
              </w:rPr>
              <w:t>3,</w:t>
            </w:r>
            <w:r w:rsidR="001341F0">
              <w:rPr>
                <w:sz w:val="23"/>
                <w:szCs w:val="23"/>
                <w:shd w:val="clear" w:color="auto" w:fill="FFFFFF"/>
              </w:rPr>
              <w:t>5</w:t>
            </w:r>
            <w:r w:rsidR="00B1731A">
              <w:rPr>
                <w:sz w:val="23"/>
                <w:szCs w:val="23"/>
                <w:shd w:val="clear" w:color="auto" w:fill="FFFFFF"/>
              </w:rPr>
              <w:t>4</w:t>
            </w:r>
            <w:r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715D7" w14:paraId="41FD9C6B" w14:textId="77777777" w:rsidTr="00824263">
        <w:tc>
          <w:tcPr>
            <w:tcW w:w="2998" w:type="dxa"/>
          </w:tcPr>
          <w:p w14:paraId="03A7352B" w14:textId="0A3D8934" w:rsidR="009715D7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Gestão Livre</w:t>
            </w:r>
          </w:p>
        </w:tc>
        <w:tc>
          <w:tcPr>
            <w:tcW w:w="3130" w:type="dxa"/>
          </w:tcPr>
          <w:p w14:paraId="40AF5922" w14:textId="0E0F7BFC" w:rsidR="009715D7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R$      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292.708,15</w:t>
            </w:r>
          </w:p>
        </w:tc>
        <w:tc>
          <w:tcPr>
            <w:tcW w:w="2982" w:type="dxa"/>
          </w:tcPr>
          <w:p w14:paraId="21FB5521" w14:textId="2110F047" w:rsidR="009715D7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 0,10</w:t>
            </w:r>
          </w:p>
        </w:tc>
      </w:tr>
    </w:tbl>
    <w:p w14:paraId="164C4F55" w14:textId="77777777" w:rsidR="0074408D" w:rsidRDefault="0074408D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514343D" w14:textId="1EC9C5F9" w:rsidR="00824263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lastRenderedPageBreak/>
        <w:t xml:space="preserve">Os </w:t>
      </w:r>
      <w:r w:rsidRPr="004402A9">
        <w:rPr>
          <w:b/>
          <w:sz w:val="23"/>
          <w:szCs w:val="23"/>
          <w:shd w:val="clear" w:color="auto" w:fill="FFFFFF"/>
        </w:rPr>
        <w:t>ativos de renda variável</w:t>
      </w:r>
      <w:r w:rsidRPr="004402A9">
        <w:rPr>
          <w:sz w:val="23"/>
          <w:szCs w:val="23"/>
          <w:shd w:val="clear" w:color="auto" w:fill="FFFFFF"/>
        </w:rPr>
        <w:t xml:space="preserve"> estão distribuídos conforme Resolução CMN nº </w:t>
      </w:r>
      <w:r w:rsidR="00CB6A95">
        <w:rPr>
          <w:sz w:val="23"/>
          <w:szCs w:val="23"/>
          <w:shd w:val="clear" w:color="auto" w:fill="FFFFFF"/>
        </w:rPr>
        <w:t>4963/2021</w:t>
      </w:r>
      <w:r w:rsidR="00CB6A95" w:rsidRPr="004402A9">
        <w:rPr>
          <w:sz w:val="23"/>
          <w:szCs w:val="23"/>
          <w:shd w:val="clear" w:color="auto" w:fill="FFFFFF"/>
        </w:rPr>
        <w:t xml:space="preserve"> </w:t>
      </w:r>
      <w:r w:rsidRPr="004402A9">
        <w:rPr>
          <w:sz w:val="23"/>
          <w:szCs w:val="23"/>
          <w:shd w:val="clear" w:color="auto" w:fill="FFFFFF"/>
        </w:rPr>
        <w:t xml:space="preserve">com os seguintes percentuais: </w:t>
      </w:r>
    </w:p>
    <w:p w14:paraId="6324E512" w14:textId="77777777" w:rsidR="00824263" w:rsidRDefault="00824263" w:rsidP="00824263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3325"/>
        <w:gridCol w:w="3328"/>
        <w:gridCol w:w="3316"/>
      </w:tblGrid>
      <w:tr w:rsidR="00824263" w14:paraId="38214ED4" w14:textId="77777777" w:rsidTr="00824263">
        <w:tc>
          <w:tcPr>
            <w:tcW w:w="3367" w:type="dxa"/>
          </w:tcPr>
          <w:p w14:paraId="1974C65F" w14:textId="468B9FD1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8º, Inciso I</w:t>
            </w:r>
          </w:p>
        </w:tc>
        <w:tc>
          <w:tcPr>
            <w:tcW w:w="3368" w:type="dxa"/>
          </w:tcPr>
          <w:p w14:paraId="2FEAF464" w14:textId="000602AD" w:rsidR="00824263" w:rsidRPr="00123E21" w:rsidRDefault="00824263" w:rsidP="00123E21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>R</w:t>
            </w:r>
            <w:r w:rsidR="0077220E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20.265.492,52</w:t>
            </w:r>
            <w:r w:rsidR="000D3A7C" w:rsidRPr="000D3A7C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63AE7DE9" w14:textId="612DBF5C" w:rsidR="00824263" w:rsidRDefault="005D2B48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1341F0">
              <w:rPr>
                <w:sz w:val="23"/>
                <w:szCs w:val="23"/>
                <w:shd w:val="clear" w:color="auto" w:fill="FFFFFF"/>
              </w:rPr>
              <w:t>7,0</w:t>
            </w:r>
            <w:r w:rsidR="00B1731A">
              <w:rPr>
                <w:sz w:val="23"/>
                <w:szCs w:val="23"/>
                <w:shd w:val="clear" w:color="auto" w:fill="FFFFFF"/>
              </w:rPr>
              <w:t>5</w:t>
            </w:r>
            <w:r w:rsidR="008D532B" w:rsidRPr="008D532B">
              <w:rPr>
                <w:sz w:val="23"/>
                <w:szCs w:val="23"/>
                <w:shd w:val="clear" w:color="auto" w:fill="FFFFFF"/>
              </w:rPr>
              <w:t>%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ab/>
            </w:r>
          </w:p>
        </w:tc>
      </w:tr>
      <w:tr w:rsidR="00824263" w14:paraId="5FD373F3" w14:textId="77777777" w:rsidTr="00824263">
        <w:tc>
          <w:tcPr>
            <w:tcW w:w="3367" w:type="dxa"/>
          </w:tcPr>
          <w:p w14:paraId="70D9E62B" w14:textId="7BFA587B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10º, Inciso I</w:t>
            </w:r>
          </w:p>
        </w:tc>
        <w:tc>
          <w:tcPr>
            <w:tcW w:w="3368" w:type="dxa"/>
          </w:tcPr>
          <w:p w14:paraId="725FE093" w14:textId="7D51E891" w:rsidR="00824263" w:rsidRPr="0077220E" w:rsidRDefault="00824263" w:rsidP="0077220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855754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5.377.947,21</w:t>
            </w:r>
          </w:p>
        </w:tc>
        <w:tc>
          <w:tcPr>
            <w:tcW w:w="3368" w:type="dxa"/>
          </w:tcPr>
          <w:p w14:paraId="63376967" w14:textId="610437EC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855754">
              <w:rPr>
                <w:sz w:val="23"/>
                <w:szCs w:val="23"/>
                <w:shd w:val="clear" w:color="auto" w:fill="FFFFFF"/>
              </w:rPr>
              <w:t>1,</w:t>
            </w:r>
            <w:r w:rsidR="001341F0">
              <w:rPr>
                <w:sz w:val="23"/>
                <w:szCs w:val="23"/>
                <w:shd w:val="clear" w:color="auto" w:fill="FFFFFF"/>
              </w:rPr>
              <w:t>87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14:paraId="7E4DD09F" w14:textId="77777777" w:rsidTr="00824263">
        <w:tc>
          <w:tcPr>
            <w:tcW w:w="3367" w:type="dxa"/>
          </w:tcPr>
          <w:p w14:paraId="4E1421D2" w14:textId="5530D798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10º, Inciso II</w:t>
            </w:r>
          </w:p>
        </w:tc>
        <w:tc>
          <w:tcPr>
            <w:tcW w:w="3368" w:type="dxa"/>
          </w:tcPr>
          <w:p w14:paraId="75624862" w14:textId="6992F255" w:rsidR="00824263" w:rsidRPr="00FE0229" w:rsidRDefault="00824263" w:rsidP="00FE0229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74408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E940EC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3.662.909,78</w:t>
            </w:r>
          </w:p>
        </w:tc>
        <w:tc>
          <w:tcPr>
            <w:tcW w:w="3368" w:type="dxa"/>
          </w:tcPr>
          <w:p w14:paraId="567FC24C" w14:textId="00AD2F68" w:rsidR="00824263" w:rsidRDefault="00E940EC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C051C9">
              <w:rPr>
                <w:sz w:val="23"/>
                <w:szCs w:val="23"/>
                <w:shd w:val="clear" w:color="auto" w:fill="FFFFFF"/>
              </w:rPr>
              <w:t>1,</w:t>
            </w:r>
            <w:r w:rsidR="001341F0">
              <w:rPr>
                <w:sz w:val="23"/>
                <w:szCs w:val="23"/>
                <w:shd w:val="clear" w:color="auto" w:fill="FFFFFF"/>
              </w:rPr>
              <w:t>27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14:paraId="021DD85A" w14:textId="77777777" w:rsidTr="00824263">
        <w:tc>
          <w:tcPr>
            <w:tcW w:w="3367" w:type="dxa"/>
          </w:tcPr>
          <w:p w14:paraId="0A495D00" w14:textId="77777777" w:rsidR="00824263" w:rsidRPr="00DF63E6" w:rsidRDefault="006F254D" w:rsidP="00824263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DF63E6">
              <w:rPr>
                <w:b/>
                <w:sz w:val="23"/>
                <w:szCs w:val="23"/>
                <w:shd w:val="clear" w:color="auto" w:fill="FFFFFF"/>
              </w:rPr>
              <w:t>TOTAL RENDA VARIÁVEL</w:t>
            </w:r>
          </w:p>
        </w:tc>
        <w:tc>
          <w:tcPr>
            <w:tcW w:w="3368" w:type="dxa"/>
          </w:tcPr>
          <w:p w14:paraId="3B817894" w14:textId="714553D8" w:rsidR="00824263" w:rsidRPr="0077220E" w:rsidRDefault="00D22327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7220E">
              <w:rPr>
                <w:b/>
                <w:sz w:val="23"/>
                <w:szCs w:val="23"/>
                <w:shd w:val="clear" w:color="auto" w:fill="FFFFFF"/>
              </w:rPr>
              <w:t>R</w:t>
            </w:r>
            <w:r w:rsidR="00F76F8A">
              <w:rPr>
                <w:b/>
                <w:sz w:val="23"/>
                <w:szCs w:val="23"/>
                <w:shd w:val="clear" w:color="auto" w:fill="FFFFFF"/>
              </w:rPr>
              <w:t xml:space="preserve">$ </w:t>
            </w:r>
            <w:r w:rsidR="0012766F" w:rsidRPr="001341F0">
              <w:rPr>
                <w:b/>
                <w:sz w:val="23"/>
                <w:szCs w:val="23"/>
                <w:shd w:val="clear" w:color="auto" w:fill="FFFFFF"/>
              </w:rPr>
              <w:t>29.306.349,51</w:t>
            </w:r>
            <w:r w:rsidR="005B5AB1" w:rsidRPr="005B5AB1">
              <w:rPr>
                <w:b/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70FBACB7" w14:textId="379C0023" w:rsidR="00824263" w:rsidRPr="00DF63E6" w:rsidRDefault="00855754" w:rsidP="00824263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1</w:t>
            </w:r>
            <w:r w:rsidR="001341F0">
              <w:rPr>
                <w:b/>
                <w:sz w:val="23"/>
                <w:szCs w:val="23"/>
                <w:shd w:val="clear" w:color="auto" w:fill="FFFFFF"/>
              </w:rPr>
              <w:t>0,19</w:t>
            </w:r>
            <w:r w:rsidR="004536FF" w:rsidRPr="004536FF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4E01AF83" w14:textId="77777777" w:rsidR="00824263" w:rsidRDefault="00824263" w:rsidP="00824263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31B724FC" w14:textId="5F354EB4" w:rsidR="00824263" w:rsidRPr="00C0331C" w:rsidRDefault="000B1DB2" w:rsidP="00824263">
      <w:pPr>
        <w:pStyle w:val="PargrafodaLista"/>
        <w:numPr>
          <w:ilvl w:val="1"/>
          <w:numId w:val="1"/>
        </w:numPr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  <w:r w:rsidRPr="00595559">
        <w:rPr>
          <w:sz w:val="23"/>
          <w:szCs w:val="23"/>
          <w:shd w:val="clear" w:color="auto" w:fill="FFFFFF"/>
        </w:rPr>
        <w:t xml:space="preserve">A carteira possui atualmente </w:t>
      </w:r>
      <w:r w:rsidRPr="00595559">
        <w:rPr>
          <w:color w:val="auto"/>
          <w:sz w:val="23"/>
          <w:szCs w:val="23"/>
          <w:shd w:val="clear" w:color="auto" w:fill="FFFFFF"/>
        </w:rPr>
        <w:t>1</w:t>
      </w:r>
      <w:r w:rsidR="001B4A72" w:rsidRPr="00595559">
        <w:rPr>
          <w:color w:val="auto"/>
          <w:sz w:val="23"/>
          <w:szCs w:val="23"/>
          <w:shd w:val="clear" w:color="auto" w:fill="FFFFFF"/>
        </w:rPr>
        <w:t>0</w:t>
      </w:r>
      <w:r w:rsidRPr="00595559">
        <w:rPr>
          <w:color w:val="auto"/>
          <w:sz w:val="23"/>
          <w:szCs w:val="23"/>
          <w:shd w:val="clear" w:color="auto" w:fill="FFFFFF"/>
        </w:rPr>
        <w:t xml:space="preserve"> (</w:t>
      </w:r>
      <w:r w:rsidR="001B4A72" w:rsidRPr="00595559">
        <w:rPr>
          <w:color w:val="auto"/>
          <w:sz w:val="23"/>
          <w:szCs w:val="23"/>
          <w:shd w:val="clear" w:color="auto" w:fill="FFFFFF"/>
        </w:rPr>
        <w:t>dez</w:t>
      </w:r>
      <w:r w:rsidRPr="00595559">
        <w:rPr>
          <w:sz w:val="23"/>
          <w:szCs w:val="23"/>
          <w:shd w:val="clear" w:color="auto" w:fill="FFFFFF"/>
        </w:rPr>
        <w:t xml:space="preserve">) ativos de renda variável, estando eles em conformidade com a legislação aplicável, tendo o seguinte fechamento em </w:t>
      </w:r>
      <w:r w:rsidR="00867931">
        <w:rPr>
          <w:b/>
          <w:sz w:val="23"/>
          <w:szCs w:val="23"/>
          <w:shd w:val="clear" w:color="auto" w:fill="FFFFFF"/>
        </w:rPr>
        <w:t>JANEIRO/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595559">
        <w:rPr>
          <w:sz w:val="23"/>
          <w:szCs w:val="23"/>
          <w:shd w:val="clear" w:color="auto" w:fill="FFFFFF"/>
        </w:rPr>
        <w:t xml:space="preserve">: saldo total de </w:t>
      </w:r>
      <w:r w:rsidR="00555BAA" w:rsidRPr="00595559">
        <w:rPr>
          <w:b/>
          <w:sz w:val="23"/>
          <w:szCs w:val="23"/>
          <w:shd w:val="clear" w:color="auto" w:fill="FFFFFF"/>
        </w:rPr>
        <w:t>R$</w:t>
      </w:r>
      <w:r w:rsidR="001341F0" w:rsidRPr="001341F0">
        <w:rPr>
          <w:b/>
          <w:sz w:val="23"/>
          <w:szCs w:val="23"/>
          <w:shd w:val="clear" w:color="auto" w:fill="FFFFFF"/>
        </w:rPr>
        <w:t xml:space="preserve">29.306.349,51 </w:t>
      </w:r>
      <w:r w:rsidRPr="00595559">
        <w:rPr>
          <w:sz w:val="23"/>
          <w:szCs w:val="23"/>
          <w:shd w:val="clear" w:color="auto" w:fill="FFFFFF"/>
        </w:rPr>
        <w:t>(</w:t>
      </w:r>
      <w:r w:rsidR="001341F0">
        <w:rPr>
          <w:sz w:val="23"/>
          <w:szCs w:val="23"/>
          <w:shd w:val="clear" w:color="auto" w:fill="FFFFFF"/>
        </w:rPr>
        <w:t xml:space="preserve">vinte e nove milhões trezentos e seis mil, trezentos e quarenta e nove reais e cinquenta e cinco </w:t>
      </w:r>
      <w:r w:rsidR="00843045" w:rsidRPr="00595559">
        <w:rPr>
          <w:sz w:val="23"/>
          <w:szCs w:val="23"/>
          <w:shd w:val="clear" w:color="auto" w:fill="FFFFFF"/>
        </w:rPr>
        <w:t>centa</w:t>
      </w:r>
      <w:r w:rsidR="008D532B" w:rsidRPr="00595559">
        <w:rPr>
          <w:sz w:val="23"/>
          <w:szCs w:val="23"/>
          <w:shd w:val="clear" w:color="auto" w:fill="FFFFFF"/>
        </w:rPr>
        <w:t>vos)</w:t>
      </w:r>
      <w:r w:rsidRPr="00595559">
        <w:rPr>
          <w:sz w:val="23"/>
          <w:szCs w:val="23"/>
          <w:shd w:val="clear" w:color="auto" w:fill="FFFFFF"/>
        </w:rPr>
        <w:t>, estando este valor distribuído nos seguintes segmentos de investimentos</w:t>
      </w:r>
      <w:r w:rsidRPr="00C0331C">
        <w:rPr>
          <w:sz w:val="23"/>
          <w:szCs w:val="23"/>
          <w:shd w:val="clear" w:color="auto" w:fill="FFFFFF"/>
        </w:rPr>
        <w:t>:</w:t>
      </w:r>
    </w:p>
    <w:p w14:paraId="5A12B3B5" w14:textId="77777777" w:rsidR="00824263" w:rsidRPr="00157965" w:rsidRDefault="00824263" w:rsidP="00824263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993" w:type="dxa"/>
        <w:tblLook w:val="04A0" w:firstRow="1" w:lastRow="0" w:firstColumn="1" w:lastColumn="0" w:noHBand="0" w:noVBand="1"/>
      </w:tblPr>
      <w:tblGrid>
        <w:gridCol w:w="3051"/>
        <w:gridCol w:w="3110"/>
        <w:gridCol w:w="2949"/>
      </w:tblGrid>
      <w:tr w:rsidR="00824263" w:rsidRPr="00157965" w14:paraId="22500A0A" w14:textId="77777777" w:rsidTr="0091601E">
        <w:tc>
          <w:tcPr>
            <w:tcW w:w="3051" w:type="dxa"/>
          </w:tcPr>
          <w:p w14:paraId="1A8510A1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Livres;</w:t>
            </w:r>
          </w:p>
        </w:tc>
        <w:tc>
          <w:tcPr>
            <w:tcW w:w="3110" w:type="dxa"/>
          </w:tcPr>
          <w:p w14:paraId="7DDBBD36" w14:textId="02BFFA31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157965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6C4D0F" w:rsidRPr="006C4D0F">
              <w:rPr>
                <w:sz w:val="23"/>
                <w:szCs w:val="23"/>
                <w:shd w:val="clear" w:color="auto" w:fill="FFFFFF"/>
              </w:rPr>
              <w:t>7.501.179,14</w:t>
            </w:r>
          </w:p>
        </w:tc>
        <w:tc>
          <w:tcPr>
            <w:tcW w:w="2949" w:type="dxa"/>
          </w:tcPr>
          <w:p w14:paraId="71F6C0D1" w14:textId="4AE8855C" w:rsidR="00824263" w:rsidRPr="00157965" w:rsidRDefault="006C4D0F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2,61</w:t>
            </w:r>
            <w:r w:rsidR="00C036C3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7F1596BA" w14:textId="77777777" w:rsidTr="0091601E">
        <w:tc>
          <w:tcPr>
            <w:tcW w:w="3051" w:type="dxa"/>
          </w:tcPr>
          <w:p w14:paraId="739DDBB3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- Valor</w:t>
            </w:r>
          </w:p>
        </w:tc>
        <w:tc>
          <w:tcPr>
            <w:tcW w:w="3110" w:type="dxa"/>
          </w:tcPr>
          <w:p w14:paraId="0A025977" w14:textId="054632A1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5D3AEA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6C4D0F" w:rsidRPr="006C4D0F">
              <w:rPr>
                <w:sz w:val="23"/>
                <w:szCs w:val="23"/>
                <w:shd w:val="clear" w:color="auto" w:fill="FFFFFF"/>
              </w:rPr>
              <w:t>7.580.271,08</w:t>
            </w:r>
          </w:p>
        </w:tc>
        <w:tc>
          <w:tcPr>
            <w:tcW w:w="2949" w:type="dxa"/>
          </w:tcPr>
          <w:p w14:paraId="172EF264" w14:textId="31DAD633" w:rsidR="00824263" w:rsidRPr="00157965" w:rsidRDefault="000C7645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2,</w:t>
            </w:r>
            <w:r w:rsidR="005A489C">
              <w:rPr>
                <w:sz w:val="23"/>
                <w:szCs w:val="23"/>
                <w:shd w:val="clear" w:color="auto" w:fill="FFFFFF"/>
              </w:rPr>
              <w:t>6</w:t>
            </w:r>
            <w:r w:rsidR="006C4D0F">
              <w:rPr>
                <w:sz w:val="23"/>
                <w:szCs w:val="23"/>
                <w:shd w:val="clear" w:color="auto" w:fill="FFFFFF"/>
              </w:rPr>
              <w:t>4</w:t>
            </w:r>
            <w:r w:rsidR="009B30B8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5B9E8454" w14:textId="77777777" w:rsidTr="0091601E">
        <w:tc>
          <w:tcPr>
            <w:tcW w:w="3051" w:type="dxa"/>
          </w:tcPr>
          <w:p w14:paraId="1284A3A6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Multimercado Macro;</w:t>
            </w:r>
          </w:p>
        </w:tc>
        <w:tc>
          <w:tcPr>
            <w:tcW w:w="3110" w:type="dxa"/>
          </w:tcPr>
          <w:p w14:paraId="0586CE9B" w14:textId="6DFC8C4B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6E637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6C4D0F" w:rsidRPr="006C4D0F">
              <w:rPr>
                <w:sz w:val="23"/>
                <w:szCs w:val="23"/>
                <w:shd w:val="clear" w:color="auto" w:fill="FFFFFF"/>
              </w:rPr>
              <w:t>1.700.441,36</w:t>
            </w:r>
          </w:p>
        </w:tc>
        <w:tc>
          <w:tcPr>
            <w:tcW w:w="2949" w:type="dxa"/>
          </w:tcPr>
          <w:p w14:paraId="1FB0C5BC" w14:textId="28F118EA" w:rsidR="00824263" w:rsidRPr="00157965" w:rsidRDefault="0085505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0,</w:t>
            </w:r>
            <w:r w:rsidR="0012766F">
              <w:rPr>
                <w:sz w:val="23"/>
                <w:szCs w:val="23"/>
                <w:shd w:val="clear" w:color="auto" w:fill="FFFFFF"/>
              </w:rPr>
              <w:t>59</w:t>
            </w:r>
            <w:r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79CF5D64" w14:textId="77777777" w:rsidTr="0091601E">
        <w:tc>
          <w:tcPr>
            <w:tcW w:w="3051" w:type="dxa"/>
          </w:tcPr>
          <w:p w14:paraId="6B476BD8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Multimercado Exterior</w:t>
            </w:r>
          </w:p>
        </w:tc>
        <w:tc>
          <w:tcPr>
            <w:tcW w:w="3110" w:type="dxa"/>
          </w:tcPr>
          <w:p w14:paraId="2E013BCD" w14:textId="7778988B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6E637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12766F" w:rsidRPr="0012766F">
              <w:rPr>
                <w:sz w:val="23"/>
                <w:szCs w:val="23"/>
                <w:shd w:val="clear" w:color="auto" w:fill="FFFFFF"/>
              </w:rPr>
              <w:t>3.677.505,85</w:t>
            </w:r>
          </w:p>
        </w:tc>
        <w:tc>
          <w:tcPr>
            <w:tcW w:w="2949" w:type="dxa"/>
          </w:tcPr>
          <w:p w14:paraId="005FE48B" w14:textId="3B692E69" w:rsidR="00824263" w:rsidRPr="00157965" w:rsidRDefault="0085505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1,2</w:t>
            </w:r>
            <w:r w:rsidR="0012766F">
              <w:rPr>
                <w:sz w:val="23"/>
                <w:szCs w:val="23"/>
                <w:shd w:val="clear" w:color="auto" w:fill="FFFFFF"/>
              </w:rPr>
              <w:t>8</w:t>
            </w:r>
            <w:r w:rsidR="009A3D68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2ABB7117" w14:textId="77777777" w:rsidTr="0091601E">
        <w:tc>
          <w:tcPr>
            <w:tcW w:w="3051" w:type="dxa"/>
          </w:tcPr>
          <w:p w14:paraId="023C64F6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FIP</w:t>
            </w:r>
          </w:p>
        </w:tc>
        <w:tc>
          <w:tcPr>
            <w:tcW w:w="3110" w:type="dxa"/>
          </w:tcPr>
          <w:p w14:paraId="61F9D4A8" w14:textId="04499AA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12766F" w:rsidRPr="0012766F">
              <w:rPr>
                <w:sz w:val="23"/>
                <w:szCs w:val="23"/>
                <w:shd w:val="clear" w:color="auto" w:fill="FFFFFF"/>
              </w:rPr>
              <w:t>3.662.909,78</w:t>
            </w:r>
          </w:p>
        </w:tc>
        <w:tc>
          <w:tcPr>
            <w:tcW w:w="2949" w:type="dxa"/>
          </w:tcPr>
          <w:p w14:paraId="48602014" w14:textId="10924C6B" w:rsidR="00824263" w:rsidRPr="00157965" w:rsidRDefault="00630410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12766F">
              <w:rPr>
                <w:sz w:val="23"/>
                <w:szCs w:val="23"/>
                <w:shd w:val="clear" w:color="auto" w:fill="FFFFFF"/>
              </w:rPr>
              <w:t>27</w:t>
            </w:r>
            <w:r w:rsidR="00C964EA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64C7C5FF" w14:textId="77777777" w:rsidTr="0091601E">
        <w:tc>
          <w:tcPr>
            <w:tcW w:w="3051" w:type="dxa"/>
          </w:tcPr>
          <w:p w14:paraId="73EE4051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Dividendos</w:t>
            </w:r>
          </w:p>
        </w:tc>
        <w:tc>
          <w:tcPr>
            <w:tcW w:w="3110" w:type="dxa"/>
          </w:tcPr>
          <w:p w14:paraId="16264FC6" w14:textId="54836584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12766F" w:rsidRPr="0012766F">
              <w:rPr>
                <w:sz w:val="23"/>
                <w:szCs w:val="23"/>
                <w:shd w:val="clear" w:color="auto" w:fill="FFFFFF"/>
              </w:rPr>
              <w:t>5.184.042,30</w:t>
            </w:r>
          </w:p>
        </w:tc>
        <w:tc>
          <w:tcPr>
            <w:tcW w:w="2949" w:type="dxa"/>
          </w:tcPr>
          <w:p w14:paraId="56CF2B95" w14:textId="0980FB10" w:rsidR="00824263" w:rsidRPr="00157965" w:rsidRDefault="00716190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12766F">
              <w:rPr>
                <w:sz w:val="23"/>
                <w:szCs w:val="23"/>
                <w:shd w:val="clear" w:color="auto" w:fill="FFFFFF"/>
              </w:rPr>
              <w:t>8</w:t>
            </w:r>
            <w:r w:rsidR="005A489C">
              <w:rPr>
                <w:sz w:val="23"/>
                <w:szCs w:val="23"/>
                <w:shd w:val="clear" w:color="auto" w:fill="FFFFFF"/>
              </w:rPr>
              <w:t>0</w:t>
            </w:r>
            <w:r w:rsidR="00C964EA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5F03C3CB" w14:textId="77777777" w:rsidR="0091601E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2E7B1BC3" w14:textId="4538216E" w:rsidR="0091601E" w:rsidRPr="00157965" w:rsidRDefault="000B1DB2" w:rsidP="0091601E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157965">
        <w:rPr>
          <w:sz w:val="23"/>
          <w:szCs w:val="23"/>
          <w:shd w:val="clear" w:color="auto" w:fill="FFFFFF"/>
        </w:rPr>
        <w:t xml:space="preserve">Os </w:t>
      </w:r>
      <w:r w:rsidRPr="00157965">
        <w:rPr>
          <w:b/>
          <w:sz w:val="23"/>
          <w:szCs w:val="23"/>
          <w:shd w:val="clear" w:color="auto" w:fill="FFFFFF"/>
        </w:rPr>
        <w:t>ativos do exterior</w:t>
      </w:r>
      <w:r w:rsidRPr="00157965">
        <w:rPr>
          <w:sz w:val="23"/>
          <w:szCs w:val="23"/>
          <w:shd w:val="clear" w:color="auto" w:fill="FFFFFF"/>
        </w:rPr>
        <w:t xml:space="preserve"> estão distribuídos conforme Resolução CMN nº</w:t>
      </w:r>
      <w:r w:rsidR="005D3AEA">
        <w:rPr>
          <w:sz w:val="23"/>
          <w:szCs w:val="23"/>
          <w:shd w:val="clear" w:color="auto" w:fill="FFFFFF"/>
        </w:rPr>
        <w:t xml:space="preserve"> </w:t>
      </w:r>
      <w:r w:rsidR="00CB6A95" w:rsidRPr="00157965">
        <w:rPr>
          <w:sz w:val="23"/>
          <w:szCs w:val="23"/>
          <w:shd w:val="clear" w:color="auto" w:fill="FFFFFF"/>
        </w:rPr>
        <w:t xml:space="preserve">4963/2021 </w:t>
      </w:r>
      <w:r w:rsidRPr="00157965">
        <w:rPr>
          <w:sz w:val="23"/>
          <w:szCs w:val="23"/>
          <w:shd w:val="clear" w:color="auto" w:fill="FFFFFF"/>
        </w:rPr>
        <w:t>com os seguintes percentuais:</w:t>
      </w:r>
    </w:p>
    <w:p w14:paraId="43E4D996" w14:textId="77777777" w:rsidR="0091601E" w:rsidRPr="00157965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3238"/>
        <w:gridCol w:w="3278"/>
        <w:gridCol w:w="3227"/>
      </w:tblGrid>
      <w:tr w:rsidR="00C87755" w:rsidRPr="00157965" w14:paraId="5DC1D0FF" w14:textId="77777777" w:rsidTr="00871238">
        <w:tc>
          <w:tcPr>
            <w:tcW w:w="3238" w:type="dxa"/>
          </w:tcPr>
          <w:p w14:paraId="785707B5" w14:textId="6C58F86A" w:rsidR="00C87755" w:rsidRPr="00157965" w:rsidRDefault="00CB6A95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Artigo 9º, Inciso III</w:t>
            </w:r>
          </w:p>
        </w:tc>
        <w:tc>
          <w:tcPr>
            <w:tcW w:w="3278" w:type="dxa"/>
          </w:tcPr>
          <w:p w14:paraId="3DCFA0D7" w14:textId="2498F584" w:rsidR="00C87755" w:rsidRPr="00157965" w:rsidRDefault="00C87755" w:rsidP="00487C93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113344" w:rsidRPr="00157965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12766F" w:rsidRPr="0012766F">
              <w:rPr>
                <w:sz w:val="23"/>
                <w:szCs w:val="23"/>
                <w:shd w:val="clear" w:color="auto" w:fill="FFFFFF"/>
              </w:rPr>
              <w:t>6.525.467,47</w:t>
            </w:r>
          </w:p>
        </w:tc>
        <w:tc>
          <w:tcPr>
            <w:tcW w:w="3227" w:type="dxa"/>
          </w:tcPr>
          <w:p w14:paraId="615A3C22" w14:textId="0CE5BABB" w:rsidR="00C87755" w:rsidRPr="00157965" w:rsidRDefault="004B74A9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2,</w:t>
            </w:r>
            <w:r w:rsidR="0012766F">
              <w:rPr>
                <w:sz w:val="23"/>
                <w:szCs w:val="23"/>
                <w:shd w:val="clear" w:color="auto" w:fill="FFFFFF"/>
              </w:rPr>
              <w:t>27</w:t>
            </w:r>
            <w:r w:rsidR="0060367C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C87755" w:rsidRPr="00157965" w14:paraId="7AC5C28E" w14:textId="77777777" w:rsidTr="00871238">
        <w:tc>
          <w:tcPr>
            <w:tcW w:w="3238" w:type="dxa"/>
          </w:tcPr>
          <w:p w14:paraId="4FFDD387" w14:textId="7B752CE1" w:rsidR="00C87755" w:rsidRPr="00157965" w:rsidRDefault="00C87755" w:rsidP="0091601E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157965">
              <w:rPr>
                <w:b/>
                <w:sz w:val="23"/>
                <w:szCs w:val="23"/>
                <w:shd w:val="clear" w:color="auto" w:fill="FFFFFF"/>
              </w:rPr>
              <w:t>Total Exterior</w:t>
            </w:r>
          </w:p>
        </w:tc>
        <w:tc>
          <w:tcPr>
            <w:tcW w:w="3278" w:type="dxa"/>
          </w:tcPr>
          <w:p w14:paraId="57A8C5FF" w14:textId="08056CD6" w:rsidR="00C87755" w:rsidRPr="00157965" w:rsidRDefault="00C87755" w:rsidP="00487C93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157965">
              <w:rPr>
                <w:b/>
                <w:sz w:val="23"/>
                <w:szCs w:val="23"/>
                <w:shd w:val="clear" w:color="auto" w:fill="FFFFFF"/>
              </w:rPr>
              <w:t>R</w:t>
            </w:r>
            <w:r w:rsidR="00CB6A95" w:rsidRPr="00157965">
              <w:rPr>
                <w:b/>
                <w:sz w:val="23"/>
                <w:szCs w:val="23"/>
                <w:shd w:val="clear" w:color="auto" w:fill="FFFFFF"/>
              </w:rPr>
              <w:t>$</w:t>
            </w:r>
            <w:r w:rsidR="0012766F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12766F" w:rsidRPr="0012766F">
              <w:rPr>
                <w:b/>
                <w:sz w:val="23"/>
                <w:szCs w:val="23"/>
                <w:shd w:val="clear" w:color="auto" w:fill="FFFFFF"/>
              </w:rPr>
              <w:t>6.525.467,47</w:t>
            </w:r>
          </w:p>
        </w:tc>
        <w:tc>
          <w:tcPr>
            <w:tcW w:w="3227" w:type="dxa"/>
          </w:tcPr>
          <w:p w14:paraId="00C0AD52" w14:textId="127FAF10" w:rsidR="00C87755" w:rsidRPr="00157965" w:rsidRDefault="004B74A9" w:rsidP="0091601E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2,</w:t>
            </w:r>
            <w:r w:rsidR="0012766F">
              <w:rPr>
                <w:b/>
                <w:sz w:val="23"/>
                <w:szCs w:val="23"/>
                <w:shd w:val="clear" w:color="auto" w:fill="FFFFFF"/>
              </w:rPr>
              <w:t>27%</w:t>
            </w:r>
          </w:p>
        </w:tc>
      </w:tr>
    </w:tbl>
    <w:p w14:paraId="551C7132" w14:textId="77777777" w:rsidR="0091601E" w:rsidRPr="00157965" w:rsidRDefault="000B1DB2" w:rsidP="0091601E">
      <w:pPr>
        <w:pStyle w:val="PargrafodaLista"/>
        <w:spacing w:after="0" w:line="276" w:lineRule="auto"/>
        <w:ind w:left="360"/>
        <w:jc w:val="both"/>
        <w:rPr>
          <w:b/>
          <w:sz w:val="23"/>
          <w:szCs w:val="23"/>
          <w:shd w:val="clear" w:color="auto" w:fill="FFFFFF"/>
        </w:rPr>
      </w:pPr>
      <w:r w:rsidRPr="00157965">
        <w:rPr>
          <w:b/>
          <w:sz w:val="23"/>
          <w:szCs w:val="23"/>
          <w:shd w:val="clear" w:color="auto" w:fill="FFFFFF"/>
        </w:rPr>
        <w:t xml:space="preserve"> </w:t>
      </w:r>
    </w:p>
    <w:p w14:paraId="3F2F618F" w14:textId="77777777" w:rsidR="0091601E" w:rsidRPr="00157965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008638CF" w14:textId="3682FA21" w:rsidR="00487C93" w:rsidRPr="00487C93" w:rsidRDefault="000B1DB2" w:rsidP="00487C93">
      <w:pPr>
        <w:suppressAutoHyphens w:val="0"/>
        <w:spacing w:line="240" w:lineRule="auto"/>
        <w:jc w:val="both"/>
        <w:textAlignment w:val="auto"/>
        <w:rPr>
          <w:color w:val="auto"/>
          <w:sz w:val="24"/>
          <w:szCs w:val="24"/>
          <w:lang w:eastAsia="pt-BR" w:bidi="ar-SA"/>
        </w:rPr>
      </w:pPr>
      <w:r w:rsidRPr="00157965">
        <w:rPr>
          <w:sz w:val="23"/>
          <w:szCs w:val="23"/>
          <w:shd w:val="clear" w:color="auto" w:fill="FFFFFF"/>
        </w:rPr>
        <w:t xml:space="preserve">4.1 A carteira possui atualmente </w:t>
      </w:r>
      <w:r w:rsidR="00C87755" w:rsidRPr="00157965">
        <w:rPr>
          <w:sz w:val="23"/>
          <w:szCs w:val="23"/>
          <w:shd w:val="clear" w:color="auto" w:fill="FFFFFF"/>
        </w:rPr>
        <w:t>0</w:t>
      </w:r>
      <w:r w:rsidR="00871238">
        <w:rPr>
          <w:sz w:val="23"/>
          <w:szCs w:val="23"/>
          <w:shd w:val="clear" w:color="auto" w:fill="FFFFFF"/>
        </w:rPr>
        <w:t>2</w:t>
      </w:r>
      <w:r w:rsidRPr="00157965">
        <w:rPr>
          <w:sz w:val="23"/>
          <w:szCs w:val="23"/>
          <w:shd w:val="clear" w:color="auto" w:fill="FFFFFF"/>
        </w:rPr>
        <w:t xml:space="preserve"> (</w:t>
      </w:r>
      <w:r w:rsidR="00871238">
        <w:rPr>
          <w:sz w:val="23"/>
          <w:szCs w:val="23"/>
          <w:shd w:val="clear" w:color="auto" w:fill="FFFFFF"/>
        </w:rPr>
        <w:t>dois</w:t>
      </w:r>
      <w:r w:rsidRPr="00157965">
        <w:rPr>
          <w:sz w:val="23"/>
          <w:szCs w:val="23"/>
          <w:shd w:val="clear" w:color="auto" w:fill="FFFFFF"/>
        </w:rPr>
        <w:t>) ativo</w:t>
      </w:r>
      <w:r w:rsidR="000C4F08" w:rsidRPr="00157965">
        <w:rPr>
          <w:sz w:val="23"/>
          <w:szCs w:val="23"/>
          <w:shd w:val="clear" w:color="auto" w:fill="FFFFFF"/>
        </w:rPr>
        <w:t>s</w:t>
      </w:r>
      <w:r w:rsidRPr="00157965">
        <w:rPr>
          <w:sz w:val="23"/>
          <w:szCs w:val="23"/>
          <w:shd w:val="clear" w:color="auto" w:fill="FFFFFF"/>
        </w:rPr>
        <w:t xml:space="preserve"> de investimentos no exterior, estando ele em conformidade com a legislação aplicável, tendo o seguinte fechamento em </w:t>
      </w:r>
      <w:r w:rsidR="00867931">
        <w:rPr>
          <w:b/>
          <w:sz w:val="23"/>
          <w:szCs w:val="23"/>
          <w:shd w:val="clear" w:color="auto" w:fill="FFFFFF"/>
        </w:rPr>
        <w:t>JANEIRO/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157965">
        <w:rPr>
          <w:sz w:val="23"/>
          <w:szCs w:val="23"/>
          <w:shd w:val="clear" w:color="auto" w:fill="FFFFFF"/>
        </w:rPr>
        <w:t xml:space="preserve">: saldo total </w:t>
      </w:r>
      <w:r w:rsidR="00CB6A95" w:rsidRPr="00157965">
        <w:rPr>
          <w:b/>
          <w:sz w:val="23"/>
          <w:szCs w:val="23"/>
          <w:shd w:val="clear" w:color="auto" w:fill="FFFFFF"/>
        </w:rPr>
        <w:t xml:space="preserve">R$ </w:t>
      </w:r>
      <w:r w:rsidR="0012766F" w:rsidRPr="0012766F">
        <w:rPr>
          <w:b/>
          <w:sz w:val="23"/>
          <w:szCs w:val="23"/>
          <w:shd w:val="clear" w:color="auto" w:fill="FFFFFF"/>
        </w:rPr>
        <w:t>6.525.467,47</w:t>
      </w:r>
      <w:r w:rsidR="0012766F" w:rsidRPr="00157965">
        <w:rPr>
          <w:sz w:val="23"/>
          <w:szCs w:val="23"/>
          <w:shd w:val="clear" w:color="auto" w:fill="FFFFFF"/>
        </w:rPr>
        <w:t xml:space="preserve"> </w:t>
      </w:r>
      <w:r w:rsidRPr="00157965">
        <w:rPr>
          <w:sz w:val="23"/>
          <w:szCs w:val="23"/>
          <w:shd w:val="clear" w:color="auto" w:fill="FFFFFF"/>
        </w:rPr>
        <w:t>(</w:t>
      </w:r>
      <w:proofErr w:type="gramStart"/>
      <w:r w:rsidR="00630410">
        <w:rPr>
          <w:sz w:val="23"/>
          <w:szCs w:val="23"/>
          <w:shd w:val="clear" w:color="auto" w:fill="FFFFFF"/>
        </w:rPr>
        <w:t>seis</w:t>
      </w:r>
      <w:r w:rsidR="00572C59">
        <w:rPr>
          <w:sz w:val="23"/>
          <w:szCs w:val="23"/>
          <w:shd w:val="clear" w:color="auto" w:fill="FFFFFF"/>
        </w:rPr>
        <w:t xml:space="preserve"> </w:t>
      </w:r>
      <w:r w:rsidR="00871238">
        <w:rPr>
          <w:sz w:val="23"/>
          <w:szCs w:val="23"/>
          <w:shd w:val="clear" w:color="auto" w:fill="FFFFFF"/>
        </w:rPr>
        <w:t xml:space="preserve"> </w:t>
      </w:r>
      <w:r w:rsidR="00E55465" w:rsidRPr="00157965">
        <w:rPr>
          <w:sz w:val="23"/>
          <w:szCs w:val="23"/>
          <w:shd w:val="clear" w:color="auto" w:fill="FFFFFF"/>
        </w:rPr>
        <w:t>milhões</w:t>
      </w:r>
      <w:proofErr w:type="gramEnd"/>
      <w:r w:rsidR="0060367C" w:rsidRPr="00157965">
        <w:rPr>
          <w:sz w:val="23"/>
          <w:szCs w:val="23"/>
          <w:shd w:val="clear" w:color="auto" w:fill="FFFFFF"/>
        </w:rPr>
        <w:t>,</w:t>
      </w:r>
      <w:r w:rsidR="00F06039">
        <w:rPr>
          <w:sz w:val="23"/>
          <w:szCs w:val="23"/>
          <w:shd w:val="clear" w:color="auto" w:fill="FFFFFF"/>
        </w:rPr>
        <w:t xml:space="preserve">  </w:t>
      </w:r>
      <w:r w:rsidR="0012766F">
        <w:rPr>
          <w:sz w:val="23"/>
          <w:szCs w:val="23"/>
          <w:shd w:val="clear" w:color="auto" w:fill="FFFFFF"/>
        </w:rPr>
        <w:t>quinhentos e vinte e cinco mil, quatrocentos e quarenta e sete reais e quarenta e sete cen</w:t>
      </w:r>
      <w:r w:rsidR="00732B20">
        <w:rPr>
          <w:sz w:val="23"/>
          <w:szCs w:val="23"/>
          <w:shd w:val="clear" w:color="auto" w:fill="FFFFFF"/>
        </w:rPr>
        <w:t>tavos</w:t>
      </w:r>
      <w:r w:rsidRPr="00157965">
        <w:rPr>
          <w:sz w:val="23"/>
          <w:szCs w:val="23"/>
          <w:shd w:val="clear" w:color="auto" w:fill="FFFFFF"/>
        </w:rPr>
        <w:t xml:space="preserve">) equivalente a </w:t>
      </w:r>
      <w:r w:rsidR="00546D30">
        <w:rPr>
          <w:sz w:val="23"/>
          <w:szCs w:val="23"/>
          <w:shd w:val="clear" w:color="auto" w:fill="FFFFFF"/>
        </w:rPr>
        <w:t>2,</w:t>
      </w:r>
      <w:r w:rsidR="0012766F">
        <w:rPr>
          <w:sz w:val="23"/>
          <w:szCs w:val="23"/>
          <w:shd w:val="clear" w:color="auto" w:fill="FFFFFF"/>
        </w:rPr>
        <w:t>27</w:t>
      </w:r>
      <w:r w:rsidRPr="00157965">
        <w:rPr>
          <w:sz w:val="23"/>
          <w:szCs w:val="23"/>
          <w:shd w:val="clear" w:color="auto" w:fill="FFFFFF"/>
        </w:rPr>
        <w:t>% (</w:t>
      </w:r>
      <w:r w:rsidR="00546D30">
        <w:rPr>
          <w:sz w:val="23"/>
          <w:szCs w:val="23"/>
          <w:shd w:val="clear" w:color="auto" w:fill="FFFFFF"/>
        </w:rPr>
        <w:t>dois</w:t>
      </w:r>
      <w:r w:rsidR="003B5F1F">
        <w:rPr>
          <w:sz w:val="23"/>
          <w:szCs w:val="23"/>
          <w:shd w:val="clear" w:color="auto" w:fill="FFFFFF"/>
        </w:rPr>
        <w:t xml:space="preserve"> </w:t>
      </w:r>
      <w:r w:rsidR="00312302">
        <w:rPr>
          <w:sz w:val="23"/>
          <w:szCs w:val="23"/>
          <w:shd w:val="clear" w:color="auto" w:fill="FFFFFF"/>
        </w:rPr>
        <w:t xml:space="preserve"> </w:t>
      </w:r>
      <w:r w:rsidR="006D6D75">
        <w:rPr>
          <w:sz w:val="23"/>
          <w:szCs w:val="23"/>
          <w:shd w:val="clear" w:color="auto" w:fill="FFFFFF"/>
        </w:rPr>
        <w:t>vírgula</w:t>
      </w:r>
      <w:r w:rsidR="00432AD4">
        <w:rPr>
          <w:sz w:val="23"/>
          <w:szCs w:val="23"/>
          <w:shd w:val="clear" w:color="auto" w:fill="FFFFFF"/>
        </w:rPr>
        <w:t xml:space="preserve"> </w:t>
      </w:r>
      <w:r w:rsidR="0012766F">
        <w:rPr>
          <w:sz w:val="23"/>
          <w:szCs w:val="23"/>
          <w:shd w:val="clear" w:color="auto" w:fill="FFFFFF"/>
        </w:rPr>
        <w:t>vinte e sete</w:t>
      </w:r>
      <w:r w:rsidR="00871238">
        <w:rPr>
          <w:sz w:val="23"/>
          <w:szCs w:val="23"/>
          <w:shd w:val="clear" w:color="auto" w:fill="FFFFFF"/>
        </w:rPr>
        <w:t xml:space="preserve"> </w:t>
      </w:r>
      <w:r w:rsidR="003B5F1F">
        <w:rPr>
          <w:sz w:val="23"/>
          <w:szCs w:val="23"/>
          <w:shd w:val="clear" w:color="auto" w:fill="FFFFFF"/>
        </w:rPr>
        <w:t>por</w:t>
      </w:r>
      <w:r w:rsidR="00014FA7">
        <w:rPr>
          <w:sz w:val="23"/>
          <w:szCs w:val="23"/>
          <w:shd w:val="clear" w:color="auto" w:fill="FFFFFF"/>
        </w:rPr>
        <w:t xml:space="preserve"> </w:t>
      </w:r>
      <w:r w:rsidRPr="00157965">
        <w:rPr>
          <w:sz w:val="23"/>
          <w:szCs w:val="23"/>
          <w:shd w:val="clear" w:color="auto" w:fill="FFFFFF"/>
        </w:rPr>
        <w:t>cento)</w:t>
      </w:r>
      <w:r w:rsidR="00630410">
        <w:rPr>
          <w:sz w:val="23"/>
          <w:szCs w:val="23"/>
          <w:shd w:val="clear" w:color="auto" w:fill="FFFFFF"/>
        </w:rPr>
        <w:t>.</w:t>
      </w:r>
    </w:p>
    <w:p w14:paraId="17BE6EFD" w14:textId="78D958A8" w:rsidR="000B1DB2" w:rsidRPr="004402A9" w:rsidRDefault="000B1DB2" w:rsidP="000B1DB2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7FB490AF" w14:textId="59FA59B0" w:rsidR="000B1DB2" w:rsidRPr="00583530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BC099A">
        <w:rPr>
          <w:sz w:val="23"/>
          <w:szCs w:val="23"/>
          <w:shd w:val="clear" w:color="auto" w:fill="FFFFFF"/>
        </w:rPr>
        <w:t xml:space="preserve">Considerando o somatório dos ativos de renda fixa, renda variável e exterior, a carteira do Instituto teve um fechamento </w:t>
      </w:r>
      <w:r w:rsidR="00E859E2" w:rsidRPr="00BC099A">
        <w:rPr>
          <w:sz w:val="23"/>
          <w:szCs w:val="23"/>
          <w:shd w:val="clear" w:color="auto" w:fill="FFFFFF"/>
        </w:rPr>
        <w:t xml:space="preserve">em </w:t>
      </w:r>
      <w:r w:rsidR="00B85748" w:rsidRPr="006210CD">
        <w:rPr>
          <w:b/>
          <w:bCs/>
          <w:sz w:val="23"/>
          <w:szCs w:val="23"/>
          <w:shd w:val="clear" w:color="auto" w:fill="FFFFFF"/>
        </w:rPr>
        <w:t>3</w:t>
      </w:r>
      <w:r w:rsidR="00867931" w:rsidRPr="006210CD">
        <w:rPr>
          <w:b/>
          <w:bCs/>
          <w:sz w:val="23"/>
          <w:szCs w:val="23"/>
          <w:shd w:val="clear" w:color="auto" w:fill="FFFFFF"/>
        </w:rPr>
        <w:t>1</w:t>
      </w:r>
      <w:r w:rsidR="00715BDF" w:rsidRPr="006210CD">
        <w:rPr>
          <w:b/>
          <w:bCs/>
          <w:sz w:val="23"/>
          <w:szCs w:val="23"/>
          <w:shd w:val="clear" w:color="auto" w:fill="FFFFFF"/>
        </w:rPr>
        <w:t xml:space="preserve"> de </w:t>
      </w:r>
      <w:r w:rsidR="00867931" w:rsidRPr="006210CD">
        <w:rPr>
          <w:b/>
          <w:bCs/>
          <w:sz w:val="23"/>
          <w:szCs w:val="23"/>
          <w:shd w:val="clear" w:color="auto" w:fill="FFFFFF"/>
        </w:rPr>
        <w:t>JANEIRO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="00882971" w:rsidRPr="00BC099A">
        <w:rPr>
          <w:sz w:val="23"/>
          <w:szCs w:val="23"/>
          <w:shd w:val="clear" w:color="auto" w:fill="FFFFFF"/>
        </w:rPr>
        <w:t xml:space="preserve"> </w:t>
      </w:r>
      <w:r w:rsidRPr="00BC099A">
        <w:rPr>
          <w:sz w:val="23"/>
          <w:szCs w:val="23"/>
          <w:shd w:val="clear" w:color="auto" w:fill="FFFFFF"/>
        </w:rPr>
        <w:t xml:space="preserve">com o saldo total de </w:t>
      </w:r>
      <w:r w:rsidRPr="00BC099A">
        <w:rPr>
          <w:b/>
          <w:sz w:val="23"/>
          <w:szCs w:val="23"/>
          <w:shd w:val="clear" w:color="auto" w:fill="FFFFFF"/>
        </w:rPr>
        <w:t>R$</w:t>
      </w:r>
      <w:r w:rsidR="006210CD" w:rsidRPr="006210CD">
        <w:rPr>
          <w:b/>
          <w:sz w:val="23"/>
          <w:szCs w:val="23"/>
          <w:shd w:val="clear" w:color="auto" w:fill="FFFFFF"/>
        </w:rPr>
        <w:t xml:space="preserve">287.580.805,84 </w:t>
      </w:r>
      <w:r w:rsidRPr="00BC099A">
        <w:rPr>
          <w:sz w:val="23"/>
          <w:szCs w:val="23"/>
          <w:shd w:val="clear" w:color="auto" w:fill="FFFFFF"/>
        </w:rPr>
        <w:t>(</w:t>
      </w:r>
      <w:r w:rsidR="00A40EE2" w:rsidRPr="00BC099A">
        <w:rPr>
          <w:sz w:val="23"/>
          <w:szCs w:val="23"/>
          <w:shd w:val="clear" w:color="auto" w:fill="FFFFFF"/>
        </w:rPr>
        <w:t xml:space="preserve">duzentos e </w:t>
      </w:r>
      <w:r w:rsidR="005A489C">
        <w:rPr>
          <w:sz w:val="23"/>
          <w:szCs w:val="23"/>
          <w:shd w:val="clear" w:color="auto" w:fill="FFFFFF"/>
        </w:rPr>
        <w:t xml:space="preserve">oitenta e </w:t>
      </w:r>
      <w:r w:rsidR="006210CD">
        <w:rPr>
          <w:sz w:val="23"/>
          <w:szCs w:val="23"/>
          <w:shd w:val="clear" w:color="auto" w:fill="FFFFFF"/>
        </w:rPr>
        <w:t>sete</w:t>
      </w:r>
      <w:r w:rsidR="006C1B34" w:rsidRPr="00BC099A">
        <w:rPr>
          <w:sz w:val="23"/>
          <w:szCs w:val="23"/>
          <w:shd w:val="clear" w:color="auto" w:fill="FFFFFF"/>
        </w:rPr>
        <w:t xml:space="preserve"> </w:t>
      </w:r>
      <w:r w:rsidR="00BD03B4" w:rsidRPr="00BC099A">
        <w:rPr>
          <w:sz w:val="23"/>
          <w:szCs w:val="23"/>
          <w:shd w:val="clear" w:color="auto" w:fill="FFFFFF"/>
        </w:rPr>
        <w:t>milhões,</w:t>
      </w:r>
      <w:r w:rsidR="006210CD">
        <w:rPr>
          <w:sz w:val="23"/>
          <w:szCs w:val="23"/>
          <w:shd w:val="clear" w:color="auto" w:fill="FFFFFF"/>
        </w:rPr>
        <w:t xml:space="preserve"> quinhentos e oitenta mil, oitocentos e cinco reais e oitenta e quatro </w:t>
      </w:r>
      <w:r w:rsidR="00572C59" w:rsidRPr="00583530">
        <w:rPr>
          <w:sz w:val="23"/>
          <w:szCs w:val="23"/>
          <w:shd w:val="clear" w:color="auto" w:fill="FFFFFF"/>
        </w:rPr>
        <w:t>centa</w:t>
      </w:r>
      <w:r w:rsidR="002C3A9F" w:rsidRPr="00583530">
        <w:rPr>
          <w:sz w:val="23"/>
          <w:szCs w:val="23"/>
          <w:shd w:val="clear" w:color="auto" w:fill="FFFFFF"/>
        </w:rPr>
        <w:t>vos</w:t>
      </w:r>
      <w:r w:rsidRPr="00583530">
        <w:rPr>
          <w:sz w:val="23"/>
          <w:szCs w:val="23"/>
          <w:shd w:val="clear" w:color="auto" w:fill="FFFFFF"/>
        </w:rPr>
        <w:t xml:space="preserve">); </w:t>
      </w:r>
    </w:p>
    <w:p w14:paraId="459DA155" w14:textId="77777777" w:rsidR="002268AA" w:rsidRPr="004402A9" w:rsidRDefault="002268AA" w:rsidP="002268AA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773004EB" w14:textId="0030CE12" w:rsidR="0083467E" w:rsidRPr="006210CD" w:rsidRDefault="009C42A1" w:rsidP="006210CD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O retorno da carteira do Instituto para o mês de </w:t>
      </w:r>
      <w:r w:rsidR="00867931">
        <w:rPr>
          <w:b/>
          <w:sz w:val="23"/>
          <w:szCs w:val="23"/>
          <w:shd w:val="clear" w:color="auto" w:fill="FFFFFF"/>
        </w:rPr>
        <w:t>JANEIRO/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 xml:space="preserve">, considerando o fechamento do mês, foi </w:t>
      </w:r>
      <w:r w:rsidR="0012766F">
        <w:rPr>
          <w:b/>
          <w:bCs/>
          <w:sz w:val="23"/>
          <w:szCs w:val="23"/>
          <w:shd w:val="clear" w:color="auto" w:fill="FFFFFF"/>
        </w:rPr>
        <w:t>1,38</w:t>
      </w:r>
      <w:r w:rsidR="00732B20" w:rsidRPr="00716190">
        <w:rPr>
          <w:b/>
          <w:bCs/>
          <w:sz w:val="23"/>
          <w:szCs w:val="23"/>
          <w:shd w:val="clear" w:color="auto" w:fill="FFFFFF"/>
        </w:rPr>
        <w:t>%</w:t>
      </w:r>
      <w:r>
        <w:rPr>
          <w:sz w:val="23"/>
          <w:szCs w:val="23"/>
          <w:shd w:val="clear" w:color="auto" w:fill="FFFFFF"/>
        </w:rPr>
        <w:t xml:space="preserve"> (</w:t>
      </w:r>
      <w:r w:rsidR="0012766F">
        <w:rPr>
          <w:sz w:val="23"/>
          <w:szCs w:val="23"/>
          <w:shd w:val="clear" w:color="auto" w:fill="FFFFFF"/>
        </w:rPr>
        <w:t>um</w:t>
      </w:r>
      <w:r w:rsidR="00BF2C6C">
        <w:rPr>
          <w:sz w:val="23"/>
          <w:szCs w:val="23"/>
          <w:shd w:val="clear" w:color="auto" w:fill="FFFFFF"/>
        </w:rPr>
        <w:t xml:space="preserve"> inteiro vírgula </w:t>
      </w:r>
      <w:r w:rsidR="0012766F">
        <w:rPr>
          <w:sz w:val="23"/>
          <w:szCs w:val="23"/>
          <w:shd w:val="clear" w:color="auto" w:fill="FFFFFF"/>
        </w:rPr>
        <w:t xml:space="preserve">trinta e oito </w:t>
      </w:r>
      <w:r w:rsidRPr="00F9174B">
        <w:rPr>
          <w:sz w:val="23"/>
          <w:szCs w:val="23"/>
          <w:shd w:val="clear" w:color="auto" w:fill="FFFFFF"/>
        </w:rPr>
        <w:t xml:space="preserve">por cento). A meta para </w:t>
      </w:r>
      <w:r w:rsidRPr="00F9174B">
        <w:rPr>
          <w:b/>
          <w:bCs/>
          <w:sz w:val="23"/>
          <w:szCs w:val="23"/>
          <w:shd w:val="clear" w:color="auto" w:fill="FFFFFF"/>
        </w:rPr>
        <w:t xml:space="preserve">o Mês de </w:t>
      </w:r>
      <w:r w:rsidR="00867931">
        <w:rPr>
          <w:b/>
          <w:sz w:val="23"/>
          <w:szCs w:val="23"/>
          <w:shd w:val="clear" w:color="auto" w:fill="FFFFFF"/>
        </w:rPr>
        <w:t>JANEIRO/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 xml:space="preserve">5 </w:t>
      </w:r>
      <w:r w:rsidRPr="00F9174B">
        <w:rPr>
          <w:sz w:val="23"/>
          <w:szCs w:val="23"/>
          <w:shd w:val="clear" w:color="auto" w:fill="FFFFFF"/>
        </w:rPr>
        <w:t xml:space="preserve">foi de </w:t>
      </w:r>
      <w:r w:rsidR="005A489C" w:rsidRPr="005A489C">
        <w:rPr>
          <w:b/>
          <w:bCs/>
          <w:sz w:val="23"/>
          <w:szCs w:val="23"/>
          <w:shd w:val="clear" w:color="auto" w:fill="FFFFFF"/>
        </w:rPr>
        <w:t>0,</w:t>
      </w:r>
      <w:r w:rsidR="0012766F">
        <w:rPr>
          <w:b/>
          <w:bCs/>
          <w:sz w:val="23"/>
          <w:szCs w:val="23"/>
          <w:shd w:val="clear" w:color="auto" w:fill="FFFFFF"/>
        </w:rPr>
        <w:t>58</w:t>
      </w:r>
      <w:r w:rsidRPr="00F9174B">
        <w:rPr>
          <w:b/>
          <w:bCs/>
          <w:sz w:val="23"/>
          <w:szCs w:val="23"/>
          <w:shd w:val="clear" w:color="auto" w:fill="FFFFFF"/>
        </w:rPr>
        <w:t>%</w:t>
      </w:r>
      <w:r w:rsidRPr="00F9174B">
        <w:rPr>
          <w:sz w:val="23"/>
          <w:szCs w:val="23"/>
          <w:shd w:val="clear" w:color="auto" w:fill="FFFFFF"/>
        </w:rPr>
        <w:t xml:space="preserve"> (</w:t>
      </w:r>
      <w:r w:rsidR="005A489C">
        <w:rPr>
          <w:sz w:val="23"/>
          <w:szCs w:val="23"/>
          <w:shd w:val="clear" w:color="auto" w:fill="FFFFFF"/>
        </w:rPr>
        <w:t xml:space="preserve">zero inteiro virgula </w:t>
      </w:r>
      <w:r w:rsidR="0012766F">
        <w:rPr>
          <w:sz w:val="23"/>
          <w:szCs w:val="23"/>
          <w:shd w:val="clear" w:color="auto" w:fill="FFFFFF"/>
        </w:rPr>
        <w:t>cinquenta e oito</w:t>
      </w:r>
      <w:r w:rsidR="00F06039">
        <w:rPr>
          <w:sz w:val="23"/>
          <w:szCs w:val="23"/>
          <w:shd w:val="clear" w:color="auto" w:fill="FFFFFF"/>
        </w:rPr>
        <w:t xml:space="preserve"> por </w:t>
      </w:r>
      <w:r w:rsidRPr="00F9174B">
        <w:rPr>
          <w:sz w:val="23"/>
          <w:szCs w:val="23"/>
          <w:shd w:val="clear" w:color="auto" w:fill="FFFFFF"/>
        </w:rPr>
        <w:t>cento).</w:t>
      </w:r>
      <w:r w:rsidR="006210CD">
        <w:rPr>
          <w:sz w:val="23"/>
          <w:szCs w:val="23"/>
          <w:shd w:val="clear" w:color="auto" w:fill="FFFFFF"/>
        </w:rPr>
        <w:t xml:space="preserve"> </w:t>
      </w:r>
      <w:r w:rsidR="0083467E" w:rsidRPr="006210CD">
        <w:rPr>
          <w:sz w:val="23"/>
          <w:szCs w:val="23"/>
          <w:shd w:val="clear" w:color="auto" w:fill="FFFFFF"/>
        </w:rPr>
        <w:t>o que equivale a IPCA + 4,</w:t>
      </w:r>
      <w:r w:rsidR="006210CD">
        <w:rPr>
          <w:sz w:val="23"/>
          <w:szCs w:val="23"/>
          <w:shd w:val="clear" w:color="auto" w:fill="FFFFFF"/>
        </w:rPr>
        <w:t>95</w:t>
      </w:r>
      <w:r w:rsidR="0083467E" w:rsidRPr="006210CD">
        <w:rPr>
          <w:sz w:val="23"/>
          <w:szCs w:val="23"/>
          <w:shd w:val="clear" w:color="auto" w:fill="FFFFFF"/>
        </w:rPr>
        <w:t>% (quatro</w:t>
      </w:r>
      <w:r w:rsidR="001F68F2" w:rsidRPr="006210CD">
        <w:rPr>
          <w:sz w:val="23"/>
          <w:szCs w:val="23"/>
          <w:shd w:val="clear" w:color="auto" w:fill="FFFFFF"/>
        </w:rPr>
        <w:t xml:space="preserve"> </w:t>
      </w:r>
      <w:proofErr w:type="gramStart"/>
      <w:r w:rsidR="001F68F2" w:rsidRPr="006210CD">
        <w:rPr>
          <w:sz w:val="23"/>
          <w:szCs w:val="23"/>
          <w:shd w:val="clear" w:color="auto" w:fill="FFFFFF"/>
        </w:rPr>
        <w:t>inteiros</w:t>
      </w:r>
      <w:r w:rsidR="003038E9" w:rsidRPr="006210CD">
        <w:rPr>
          <w:sz w:val="23"/>
          <w:szCs w:val="23"/>
          <w:shd w:val="clear" w:color="auto" w:fill="FFFFFF"/>
        </w:rPr>
        <w:t xml:space="preserve"> </w:t>
      </w:r>
      <w:r w:rsidR="0083467E" w:rsidRPr="006210CD">
        <w:rPr>
          <w:sz w:val="23"/>
          <w:szCs w:val="23"/>
          <w:shd w:val="clear" w:color="auto" w:fill="FFFFFF"/>
        </w:rPr>
        <w:t>vírgula</w:t>
      </w:r>
      <w:proofErr w:type="gramEnd"/>
      <w:r w:rsidR="0083467E" w:rsidRPr="006210CD">
        <w:rPr>
          <w:sz w:val="23"/>
          <w:szCs w:val="23"/>
          <w:shd w:val="clear" w:color="auto" w:fill="FFFFFF"/>
        </w:rPr>
        <w:t xml:space="preserve"> </w:t>
      </w:r>
      <w:r w:rsidR="006210CD">
        <w:rPr>
          <w:sz w:val="23"/>
          <w:szCs w:val="23"/>
          <w:shd w:val="clear" w:color="auto" w:fill="FFFFFF"/>
        </w:rPr>
        <w:t>noventa e cinco</w:t>
      </w:r>
      <w:r w:rsidR="0083467E" w:rsidRPr="006210CD">
        <w:rPr>
          <w:sz w:val="23"/>
          <w:szCs w:val="23"/>
          <w:shd w:val="clear" w:color="auto" w:fill="FFFFFF"/>
        </w:rPr>
        <w:t xml:space="preserve"> por cento), conforme Política de Investimentos. </w:t>
      </w:r>
    </w:p>
    <w:p w14:paraId="66653407" w14:textId="77777777" w:rsidR="0083467E" w:rsidRDefault="0083467E" w:rsidP="0083467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109922D5" w14:textId="77777777" w:rsidR="006210CD" w:rsidRDefault="006210CD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</w:p>
    <w:p w14:paraId="0E5D9909" w14:textId="77777777" w:rsidR="006210CD" w:rsidRDefault="006210CD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</w:p>
    <w:p w14:paraId="7E9B2199" w14:textId="3178C8F9" w:rsidR="009C42A1" w:rsidRDefault="00B00FCD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  <w:r>
        <w:rPr>
          <w:sz w:val="23"/>
          <w:szCs w:val="23"/>
          <w:shd w:val="clear" w:color="auto" w:fill="FFFFFF"/>
        </w:rPr>
        <w:t xml:space="preserve">Com relação ao retorno acumulado no </w:t>
      </w:r>
      <w:r w:rsidR="00BF2C6C">
        <w:rPr>
          <w:sz w:val="23"/>
          <w:szCs w:val="23"/>
          <w:shd w:val="clear" w:color="auto" w:fill="FFFFFF"/>
        </w:rPr>
        <w:t>período</w:t>
      </w:r>
      <w:r>
        <w:rPr>
          <w:sz w:val="23"/>
          <w:szCs w:val="23"/>
          <w:shd w:val="clear" w:color="auto" w:fill="FFFFFF"/>
        </w:rPr>
        <w:t xml:space="preserve"> o Instituto atingiu a meta </w:t>
      </w:r>
      <w:r w:rsidR="009C42A1">
        <w:rPr>
          <w:sz w:val="23"/>
          <w:szCs w:val="23"/>
          <w:shd w:val="clear" w:color="auto" w:fill="FFFFFF"/>
        </w:rPr>
        <w:t>principalmente</w:t>
      </w:r>
      <w:r w:rsidR="009C42A1" w:rsidRPr="00A813A1">
        <w:rPr>
          <w:sz w:val="23"/>
          <w:szCs w:val="23"/>
          <w:shd w:val="clear" w:color="auto" w:fill="FFFFFF"/>
        </w:rPr>
        <w:t xml:space="preserve"> devido </w:t>
      </w:r>
      <w:r w:rsidR="009C42A1">
        <w:rPr>
          <w:sz w:val="23"/>
          <w:szCs w:val="23"/>
          <w:shd w:val="clear" w:color="auto" w:fill="FFFFFF"/>
        </w:rPr>
        <w:t>a</w:t>
      </w:r>
      <w:r w:rsidR="006210CD">
        <w:rPr>
          <w:sz w:val="23"/>
          <w:szCs w:val="23"/>
          <w:shd w:val="clear" w:color="auto" w:fill="FFFFFF"/>
        </w:rPr>
        <w:t xml:space="preserve"> boa rentabilidade da carteira, </w:t>
      </w:r>
      <w:r w:rsidR="00412812">
        <w:rPr>
          <w:sz w:val="23"/>
          <w:szCs w:val="23"/>
          <w:shd w:val="clear" w:color="auto" w:fill="FFFFFF"/>
        </w:rPr>
        <w:t>quando</w:t>
      </w:r>
      <w:r w:rsidR="006210CD">
        <w:rPr>
          <w:sz w:val="23"/>
          <w:szCs w:val="23"/>
          <w:shd w:val="clear" w:color="auto" w:fill="FFFFFF"/>
        </w:rPr>
        <w:t xml:space="preserve"> apenas 04 aplicações não atingiram a meta para o mês</w:t>
      </w:r>
      <w:r w:rsidR="00403D8C">
        <w:rPr>
          <w:sz w:val="23"/>
          <w:szCs w:val="23"/>
          <w:shd w:val="clear" w:color="auto" w:fill="FFFFFF"/>
        </w:rPr>
        <w:t>, mesmo co</w:t>
      </w:r>
      <w:r w:rsidR="00412812">
        <w:rPr>
          <w:sz w:val="23"/>
          <w:szCs w:val="23"/>
          <w:shd w:val="clear" w:color="auto" w:fill="FFFFFF"/>
        </w:rPr>
        <w:t>m</w:t>
      </w:r>
      <w:r w:rsidR="009C42A1">
        <w:rPr>
          <w:sz w:val="23"/>
          <w:szCs w:val="23"/>
          <w:shd w:val="clear" w:color="auto" w:fill="FFFFFF"/>
        </w:rPr>
        <w:t xml:space="preserve"> </w:t>
      </w:r>
      <w:r w:rsidR="00323C29">
        <w:rPr>
          <w:sz w:val="23"/>
          <w:szCs w:val="23"/>
          <w:shd w:val="clear" w:color="auto" w:fill="FFFFFF"/>
        </w:rPr>
        <w:t xml:space="preserve">grande oscilação do mercado ocorrida </w:t>
      </w:r>
      <w:r w:rsidR="00403D8C">
        <w:rPr>
          <w:sz w:val="23"/>
          <w:szCs w:val="23"/>
          <w:shd w:val="clear" w:color="auto" w:fill="FFFFFF"/>
        </w:rPr>
        <w:t>desde o</w:t>
      </w:r>
      <w:r w:rsidR="00323C29">
        <w:rPr>
          <w:sz w:val="23"/>
          <w:szCs w:val="23"/>
          <w:shd w:val="clear" w:color="auto" w:fill="FFFFFF"/>
        </w:rPr>
        <w:t xml:space="preserve"> ano de 20</w:t>
      </w:r>
      <w:r w:rsidR="00867931">
        <w:rPr>
          <w:sz w:val="23"/>
          <w:szCs w:val="23"/>
          <w:shd w:val="clear" w:color="auto" w:fill="FFFFFF"/>
        </w:rPr>
        <w:t>2</w:t>
      </w:r>
      <w:r w:rsidR="00403D8C">
        <w:rPr>
          <w:sz w:val="23"/>
          <w:szCs w:val="23"/>
          <w:shd w:val="clear" w:color="auto" w:fill="FFFFFF"/>
        </w:rPr>
        <w:t>4</w:t>
      </w:r>
      <w:r>
        <w:rPr>
          <w:sz w:val="23"/>
          <w:szCs w:val="23"/>
          <w:shd w:val="clear" w:color="auto" w:fill="FFFFFF"/>
        </w:rPr>
        <w:t>, tais como incertezas econômicas, não cumprimento da meta fiscal pelo governo federal, oscilação da renda variável</w:t>
      </w:r>
      <w:r w:rsidR="00403D8C">
        <w:rPr>
          <w:sz w:val="23"/>
          <w:szCs w:val="23"/>
          <w:shd w:val="clear" w:color="auto" w:fill="FFFFFF"/>
        </w:rPr>
        <w:t>, mas que neste mês de janeiro obteve uma rentabilidade positiva</w:t>
      </w:r>
      <w:r>
        <w:rPr>
          <w:sz w:val="23"/>
          <w:szCs w:val="23"/>
          <w:shd w:val="clear" w:color="auto" w:fill="FFFFFF"/>
        </w:rPr>
        <w:t xml:space="preserve">. </w:t>
      </w:r>
    </w:p>
    <w:p w14:paraId="2064F175" w14:textId="411E1FE3" w:rsidR="009C42A1" w:rsidRDefault="009C42A1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  <w:r w:rsidRPr="00A813A1">
        <w:rPr>
          <w:sz w:val="23"/>
          <w:szCs w:val="23"/>
          <w:shd w:val="clear" w:color="auto" w:fill="FFFFFF"/>
        </w:rPr>
        <w:t xml:space="preserve">Sem mais, este é o relatório que será apresentado aos três órgãos colegiados, sendo: Comitê de Investimentos, Conselho </w:t>
      </w:r>
      <w:r>
        <w:rPr>
          <w:sz w:val="23"/>
          <w:szCs w:val="23"/>
          <w:shd w:val="clear" w:color="auto" w:fill="FFFFFF"/>
        </w:rPr>
        <w:t>Deliberativo</w:t>
      </w:r>
      <w:r w:rsidRPr="00A813A1">
        <w:rPr>
          <w:sz w:val="23"/>
          <w:szCs w:val="23"/>
          <w:shd w:val="clear" w:color="auto" w:fill="FFFFFF"/>
        </w:rPr>
        <w:t xml:space="preserve"> e Conselho Fiscal para apreciação, considerações pertinentes, com posterior ratificação.</w:t>
      </w:r>
    </w:p>
    <w:p w14:paraId="6BB120A1" w14:textId="77777777" w:rsidR="00403D8C" w:rsidRPr="00A813A1" w:rsidRDefault="00403D8C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</w:p>
    <w:p w14:paraId="7E82F3D3" w14:textId="1AD33CC0" w:rsidR="00D32FB0" w:rsidRDefault="009C42A1" w:rsidP="009C42A1">
      <w:pPr>
        <w:spacing w:line="276" w:lineRule="auto"/>
        <w:ind w:firstLine="426"/>
        <w:rPr>
          <w:sz w:val="23"/>
          <w:szCs w:val="23"/>
          <w:shd w:val="clear" w:color="auto" w:fill="FFFFFF"/>
        </w:rPr>
      </w:pPr>
      <w:r w:rsidRPr="00A813A1">
        <w:rPr>
          <w:sz w:val="23"/>
          <w:szCs w:val="23"/>
          <w:shd w:val="clear" w:color="auto" w:fill="FFFFFF"/>
        </w:rPr>
        <w:t xml:space="preserve">Itaúna – MG, </w:t>
      </w:r>
      <w:r w:rsidR="009B6FE4">
        <w:rPr>
          <w:sz w:val="23"/>
          <w:szCs w:val="23"/>
          <w:shd w:val="clear" w:color="auto" w:fill="FFFFFF"/>
        </w:rPr>
        <w:t>1</w:t>
      </w:r>
      <w:r w:rsidR="00F96878">
        <w:rPr>
          <w:sz w:val="23"/>
          <w:szCs w:val="23"/>
          <w:shd w:val="clear" w:color="auto" w:fill="FFFFFF"/>
        </w:rPr>
        <w:t>8</w:t>
      </w:r>
      <w:r w:rsidRPr="00A813A1">
        <w:rPr>
          <w:sz w:val="23"/>
          <w:szCs w:val="23"/>
          <w:shd w:val="clear" w:color="auto" w:fill="FFFFFF"/>
        </w:rPr>
        <w:t xml:space="preserve"> de </w:t>
      </w:r>
      <w:r w:rsidR="00867931">
        <w:rPr>
          <w:sz w:val="23"/>
          <w:szCs w:val="23"/>
          <w:shd w:val="clear" w:color="auto" w:fill="FFFFFF"/>
        </w:rPr>
        <w:t>fevereiro</w:t>
      </w:r>
      <w:r>
        <w:rPr>
          <w:sz w:val="23"/>
          <w:szCs w:val="23"/>
          <w:shd w:val="clear" w:color="auto" w:fill="FFFFFF"/>
        </w:rPr>
        <w:t xml:space="preserve"> </w:t>
      </w:r>
      <w:r w:rsidRPr="00A813A1">
        <w:rPr>
          <w:sz w:val="23"/>
          <w:szCs w:val="23"/>
          <w:shd w:val="clear" w:color="auto" w:fill="FFFFFF"/>
        </w:rPr>
        <w:t>de 202</w:t>
      </w:r>
      <w:r w:rsidR="00867931">
        <w:rPr>
          <w:sz w:val="23"/>
          <w:szCs w:val="23"/>
          <w:shd w:val="clear" w:color="auto" w:fill="FFFFFF"/>
        </w:rPr>
        <w:t>5</w:t>
      </w:r>
      <w:r w:rsidR="000B1DB2" w:rsidRPr="00A813A1">
        <w:rPr>
          <w:sz w:val="23"/>
          <w:szCs w:val="23"/>
          <w:shd w:val="clear" w:color="auto" w:fill="FFFFFF"/>
        </w:rPr>
        <w:t>.</w:t>
      </w:r>
    </w:p>
    <w:p w14:paraId="022350C6" w14:textId="77777777" w:rsidR="00BC099A" w:rsidRDefault="00BC099A" w:rsidP="009C42A1">
      <w:pPr>
        <w:spacing w:line="276" w:lineRule="auto"/>
        <w:ind w:firstLine="426"/>
        <w:rPr>
          <w:sz w:val="23"/>
          <w:szCs w:val="23"/>
          <w:shd w:val="clear" w:color="auto" w:fill="FFFFFF"/>
        </w:rPr>
      </w:pPr>
    </w:p>
    <w:p w14:paraId="47627A57" w14:textId="77777777" w:rsidR="009C42A1" w:rsidRPr="004402A9" w:rsidRDefault="009C42A1" w:rsidP="009C42A1">
      <w:pPr>
        <w:spacing w:line="276" w:lineRule="auto"/>
        <w:ind w:firstLine="426"/>
        <w:rPr>
          <w:sz w:val="23"/>
          <w:szCs w:val="23"/>
        </w:rPr>
      </w:pPr>
    </w:p>
    <w:p w14:paraId="37B37330" w14:textId="01C2B5D4" w:rsidR="000B1DB2" w:rsidRPr="004402A9" w:rsidRDefault="000B1DB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Helton José Tavares da Cunha</w:t>
      </w:r>
    </w:p>
    <w:p w14:paraId="09296784" w14:textId="25C6306D" w:rsidR="00EC44E0" w:rsidRDefault="000B1DB2" w:rsidP="00412812">
      <w:pPr>
        <w:spacing w:line="276" w:lineRule="auto"/>
        <w:ind w:firstLine="720"/>
        <w:jc w:val="center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>Gerente de Investimentos</w:t>
      </w:r>
    </w:p>
    <w:p w14:paraId="2F315AD3" w14:textId="77777777" w:rsidR="00412812" w:rsidRDefault="0041281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</w:p>
    <w:p w14:paraId="35EA4539" w14:textId="77777777" w:rsidR="00412812" w:rsidRPr="004402A9" w:rsidRDefault="0041281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55"/>
        <w:gridCol w:w="4857"/>
      </w:tblGrid>
      <w:tr w:rsidR="00F9174B" w:rsidRPr="004402A9" w14:paraId="5F3D5A24" w14:textId="77777777" w:rsidTr="00774B2C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05413EB0" w14:textId="3F3C9819" w:rsidR="00F9174B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Comitê de Investimentos</w:t>
            </w:r>
            <w:bookmarkStart w:id="0" w:name="_Hlk33775790"/>
            <w:bookmarkEnd w:id="0"/>
          </w:p>
          <w:p w14:paraId="330E9106" w14:textId="77777777" w:rsidR="00F9174B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11D34B6" w14:textId="77777777" w:rsidR="00BC099A" w:rsidRDefault="00BC099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53587C4" w14:textId="77777777" w:rsidR="00BC099A" w:rsidRDefault="00BC099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0DE57AA" w14:textId="77777777" w:rsidR="00F9174B" w:rsidRPr="004402A9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Helton José Tavares da Cunha</w:t>
            </w:r>
          </w:p>
          <w:p w14:paraId="7CD5EF58" w14:textId="77777777" w:rsidR="00F9174B" w:rsidRDefault="00F9174B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Gestor dos Recursos e Membro do Comitê de Investimentos</w:t>
            </w:r>
          </w:p>
          <w:p w14:paraId="40E9AA76" w14:textId="43FAC60F" w:rsidR="00F9174B" w:rsidRPr="004402A9" w:rsidRDefault="00F9174B" w:rsidP="00412812">
            <w:pPr>
              <w:spacing w:line="276" w:lineRule="auto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4C860FE0" w14:textId="77777777" w:rsidTr="00774B2C">
        <w:trPr>
          <w:trHeight w:val="1"/>
        </w:trPr>
        <w:tc>
          <w:tcPr>
            <w:tcW w:w="5255" w:type="dxa"/>
            <w:shd w:val="clear" w:color="auto" w:fill="FFFFFF"/>
          </w:tcPr>
          <w:p w14:paraId="43F51A49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CFE462D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Marco Aurélio Alves Pinto</w:t>
            </w:r>
          </w:p>
          <w:p w14:paraId="31D6F627" w14:textId="77777777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Secretário do Comitê de Investimentos</w:t>
            </w:r>
          </w:p>
          <w:p w14:paraId="1C842084" w14:textId="4F577177" w:rsidR="00013018" w:rsidRDefault="00013018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25895C4" w14:textId="77777777" w:rsidR="001A3FD9" w:rsidRDefault="001A3FD9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44E7E83" w14:textId="77777777" w:rsidR="00013018" w:rsidRDefault="00013018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869CE8E" w14:textId="3CC82D6B" w:rsidR="00013018" w:rsidRPr="004402A9" w:rsidRDefault="00013018" w:rsidP="00013018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Leonel Araújo Camargos</w:t>
            </w:r>
          </w:p>
          <w:p w14:paraId="3E25FF4B" w14:textId="77777777" w:rsidR="00013018" w:rsidRDefault="00013018" w:rsidP="00013018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  <w:p w14:paraId="27E9A2EC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491C0177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27101E1" w14:textId="2FDCC370" w:rsidR="000B1DB2" w:rsidRPr="004402A9" w:rsidRDefault="007B5280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Kelly Cristina Mendes</w:t>
            </w:r>
          </w:p>
          <w:p w14:paraId="4F44D3F5" w14:textId="77777777" w:rsidR="000B1DB2" w:rsidRDefault="007B528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Presidente</w:t>
            </w:r>
            <w:r w:rsidR="000B1DB2" w:rsidRPr="004402A9">
              <w:rPr>
                <w:sz w:val="23"/>
                <w:szCs w:val="23"/>
                <w:shd w:val="clear" w:color="auto" w:fill="FFFFFF"/>
              </w:rPr>
              <w:t xml:space="preserve"> do Comitê de Investimentos</w:t>
            </w:r>
          </w:p>
          <w:p w14:paraId="4FBB7E06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FE55536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441FB5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B752A35" w14:textId="2D854193" w:rsidR="00583530" w:rsidRPr="003038E9" w:rsidRDefault="00583530" w:rsidP="00937654">
            <w:pPr>
              <w:spacing w:line="276" w:lineRule="auto"/>
              <w:ind w:firstLine="720"/>
              <w:jc w:val="center"/>
              <w:rPr>
                <w:b/>
                <w:bCs/>
                <w:sz w:val="23"/>
                <w:szCs w:val="23"/>
                <w:shd w:val="clear" w:color="auto" w:fill="FFFFFF"/>
              </w:rPr>
            </w:pP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Dênia Cristina de Sou</w:t>
            </w:r>
            <w:r w:rsidR="003038E9">
              <w:rPr>
                <w:b/>
                <w:bCs/>
                <w:sz w:val="23"/>
                <w:szCs w:val="23"/>
                <w:shd w:val="clear" w:color="auto" w:fill="FFFFFF"/>
              </w:rPr>
              <w:t>z</w:t>
            </w: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a Morais Gomes</w:t>
            </w:r>
          </w:p>
          <w:p w14:paraId="5461F1CC" w14:textId="7528D594" w:rsidR="00583530" w:rsidRPr="004402A9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</w:tc>
      </w:tr>
    </w:tbl>
    <w:p w14:paraId="04C9CE66" w14:textId="77777777" w:rsidR="000B1DB2" w:rsidRPr="004402A9" w:rsidRDefault="000B1DB2" w:rsidP="000B1DB2">
      <w:pPr>
        <w:rPr>
          <w:bCs/>
          <w:sz w:val="23"/>
          <w:szCs w:val="23"/>
          <w:shd w:val="clear" w:color="auto" w:fill="FFFFFF"/>
        </w:rPr>
      </w:pPr>
      <w:bookmarkStart w:id="1" w:name="_Hlk337757901"/>
      <w:bookmarkEnd w:id="1"/>
    </w:p>
    <w:p w14:paraId="2BDEC90B" w14:textId="1F77DF59" w:rsidR="00C80DAE" w:rsidRPr="00013018" w:rsidRDefault="000B1DB2" w:rsidP="00013018">
      <w:pPr>
        <w:rPr>
          <w:bCs/>
          <w:sz w:val="23"/>
          <w:szCs w:val="23"/>
          <w:shd w:val="clear" w:color="auto" w:fill="FFFFFF"/>
        </w:rPr>
      </w:pPr>
      <w:r w:rsidRPr="004402A9">
        <w:rPr>
          <w:bCs/>
          <w:sz w:val="23"/>
          <w:szCs w:val="23"/>
          <w:shd w:val="clear" w:color="auto" w:fill="FFFFFF"/>
        </w:rPr>
        <w:t>Ratificado pelo Comitê de Investimentos em Ata do dia</w:t>
      </w:r>
      <w:r w:rsidR="004B47E3">
        <w:rPr>
          <w:bCs/>
          <w:sz w:val="23"/>
          <w:szCs w:val="23"/>
          <w:shd w:val="clear" w:color="auto" w:fill="FFFFFF"/>
        </w:rPr>
        <w:t xml:space="preserve"> </w:t>
      </w:r>
      <w:r w:rsidR="00867931">
        <w:rPr>
          <w:bCs/>
          <w:sz w:val="23"/>
          <w:szCs w:val="23"/>
          <w:shd w:val="clear" w:color="auto" w:fill="FFFFFF"/>
        </w:rPr>
        <w:t>18</w:t>
      </w:r>
      <w:r w:rsidR="00A5338A">
        <w:rPr>
          <w:bCs/>
          <w:sz w:val="23"/>
          <w:szCs w:val="23"/>
          <w:shd w:val="clear" w:color="auto" w:fill="FFFFFF"/>
        </w:rPr>
        <w:t>/</w:t>
      </w:r>
      <w:r w:rsidR="00867931">
        <w:rPr>
          <w:bCs/>
          <w:sz w:val="23"/>
          <w:szCs w:val="23"/>
          <w:shd w:val="clear" w:color="auto" w:fill="FFFFFF"/>
        </w:rPr>
        <w:t>02</w:t>
      </w:r>
      <w:r w:rsidR="001A3FD9">
        <w:rPr>
          <w:bCs/>
          <w:sz w:val="23"/>
          <w:szCs w:val="23"/>
          <w:shd w:val="clear" w:color="auto" w:fill="FFFFFF"/>
        </w:rPr>
        <w:t>/202</w:t>
      </w:r>
      <w:r w:rsidR="00867931">
        <w:rPr>
          <w:bCs/>
          <w:sz w:val="23"/>
          <w:szCs w:val="23"/>
          <w:shd w:val="clear" w:color="auto" w:fill="FFFFFF"/>
        </w:rPr>
        <w:t>5</w:t>
      </w:r>
      <w:r w:rsidRPr="004402A9">
        <w:rPr>
          <w:bCs/>
          <w:sz w:val="23"/>
          <w:szCs w:val="23"/>
          <w:shd w:val="clear" w:color="auto" w:fill="FFFFFF"/>
        </w:rPr>
        <w:t>.</w:t>
      </w:r>
    </w:p>
    <w:p w14:paraId="3FACE8FD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E70FE43" w14:textId="77777777" w:rsidR="009C42A1" w:rsidRDefault="009C42A1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8694178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4555F34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6CB21D0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FAC0FD7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F35E11F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C9D5D7B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3090886F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031322B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63CAD41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0A9BDB58" w14:textId="69016997" w:rsidR="000B1DB2" w:rsidRPr="004402A9" w:rsidRDefault="000B1DB2" w:rsidP="006F0936">
      <w:pPr>
        <w:jc w:val="center"/>
        <w:rPr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t xml:space="preserve">Conselho </w:t>
      </w:r>
      <w:r w:rsidR="00DA48C6">
        <w:rPr>
          <w:b/>
          <w:bCs/>
          <w:sz w:val="23"/>
          <w:szCs w:val="23"/>
          <w:shd w:val="clear" w:color="auto" w:fill="FFFFFF"/>
        </w:rPr>
        <w:t>Deliberativo</w:t>
      </w: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55"/>
        <w:gridCol w:w="4857"/>
      </w:tblGrid>
      <w:tr w:rsidR="000B1DB2" w:rsidRPr="004402A9" w14:paraId="6101C849" w14:textId="77777777" w:rsidTr="007B4D29">
        <w:trPr>
          <w:trHeight w:val="1"/>
        </w:trPr>
        <w:tc>
          <w:tcPr>
            <w:tcW w:w="5255" w:type="dxa"/>
            <w:shd w:val="clear" w:color="auto" w:fill="FFFFFF"/>
          </w:tcPr>
          <w:p w14:paraId="183A773E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5FD48D0" w14:textId="31C78750" w:rsidR="000B1DB2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E9EE2CD" w14:textId="406FAB0A" w:rsidR="001A3FD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7016CF0" w14:textId="77777777" w:rsidR="001A3FD9" w:rsidRPr="004402A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0DF0B63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Ângela Geralda Teixeira Ferreira</w:t>
            </w:r>
          </w:p>
          <w:p w14:paraId="77C494CD" w14:textId="21B26A11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Secretária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4B8D7362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7DECF06" w14:textId="77777777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A88D35F" w14:textId="77777777" w:rsidR="00DF5504" w:rsidRDefault="00DF5504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C905AA2" w14:textId="19B90887" w:rsidR="00DF5504" w:rsidRPr="004402A9" w:rsidRDefault="00DF5504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18F1BF23" w14:textId="2CBCDF8C" w:rsidR="000B1DB2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64D8C5B7" w14:textId="6B25DEBC" w:rsidR="001A3FD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6DEC9A9" w14:textId="77777777" w:rsidR="001A3FD9" w:rsidRPr="004402A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D3E63BB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EE13682" w14:textId="35F74E26" w:rsidR="000F48E8" w:rsidRPr="004402A9" w:rsidRDefault="007D0EFD" w:rsidP="000F48E8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Magno Teodoro da Cunha</w:t>
            </w:r>
          </w:p>
          <w:p w14:paraId="5695DC22" w14:textId="084D9690" w:rsidR="000B1DB2" w:rsidRPr="004402A9" w:rsidRDefault="000F48E8" w:rsidP="000F48E8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Presidente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4E2AF4E5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4CE9FA43" w14:textId="77777777" w:rsidTr="007B4D29">
        <w:trPr>
          <w:trHeight w:val="1"/>
        </w:trPr>
        <w:tc>
          <w:tcPr>
            <w:tcW w:w="5255" w:type="dxa"/>
            <w:shd w:val="clear" w:color="auto" w:fill="FFFFFF"/>
          </w:tcPr>
          <w:p w14:paraId="1C6D8338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04FC7FF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Gisele de Oliveira Peixoto</w:t>
            </w:r>
          </w:p>
          <w:p w14:paraId="7FB85481" w14:textId="339E331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5D8ED505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B8EF9E8" w14:textId="65F2ED1E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37F7EED" w14:textId="3D351A92" w:rsidR="001868EC" w:rsidRDefault="001868EC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493007" w14:textId="77777777" w:rsidR="001868EC" w:rsidRPr="004402A9" w:rsidRDefault="001868EC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71611FF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4BD3FE0" w14:textId="3E23CF18" w:rsidR="000B1DB2" w:rsidRPr="004402A9" w:rsidRDefault="007D0EFD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Leandro Nogueira </w:t>
            </w:r>
            <w:r w:rsidR="006C54D4">
              <w:rPr>
                <w:b/>
                <w:sz w:val="23"/>
                <w:szCs w:val="23"/>
                <w:shd w:val="clear" w:color="auto" w:fill="FFFFFF"/>
              </w:rPr>
              <w:t>Moreira Araújo</w:t>
            </w:r>
          </w:p>
          <w:p w14:paraId="5B483EDA" w14:textId="3A560026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Membro</w:t>
            </w:r>
            <w:r w:rsidR="00280278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  <w:tc>
          <w:tcPr>
            <w:tcW w:w="4857" w:type="dxa"/>
            <w:shd w:val="clear" w:color="auto" w:fill="FFFFFF"/>
          </w:tcPr>
          <w:p w14:paraId="7DA02029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003C4C3" w14:textId="516140C3" w:rsidR="0038216E" w:rsidRPr="004402A9" w:rsidRDefault="007D0EFD" w:rsidP="0038216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E</w:t>
            </w:r>
            <w:r w:rsidR="00280278">
              <w:rPr>
                <w:b/>
                <w:sz w:val="23"/>
                <w:szCs w:val="23"/>
                <w:shd w:val="clear" w:color="auto" w:fill="FFFFFF"/>
              </w:rPr>
              <w:t>laine Marra de S. Boaventura</w:t>
            </w:r>
          </w:p>
          <w:p w14:paraId="1DD00545" w14:textId="44672154" w:rsidR="000B1DB2" w:rsidRDefault="00280278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</w:t>
            </w:r>
            <w:r w:rsidR="0038216E" w:rsidRPr="004402A9">
              <w:rPr>
                <w:sz w:val="23"/>
                <w:szCs w:val="23"/>
                <w:shd w:val="clear" w:color="auto" w:fill="FFFFFF"/>
              </w:rPr>
              <w:t xml:space="preserve">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18990BC9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AA95E33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91CEAC0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C383C34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FAAA7AD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9EFF93C" w14:textId="2D1ED6CA" w:rsidR="00637005" w:rsidRDefault="00637005" w:rsidP="0038216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637005">
              <w:rPr>
                <w:b/>
                <w:sz w:val="23"/>
                <w:szCs w:val="23"/>
                <w:shd w:val="clear" w:color="auto" w:fill="FFFFFF"/>
              </w:rPr>
              <w:t>Carla</w:t>
            </w:r>
            <w:r w:rsidR="007B4D29">
              <w:rPr>
                <w:b/>
                <w:sz w:val="23"/>
                <w:szCs w:val="23"/>
                <w:shd w:val="clear" w:color="auto" w:fill="FFFFFF"/>
              </w:rPr>
              <w:t xml:space="preserve"> Cristina de Oliveira Damasceno</w:t>
            </w:r>
          </w:p>
          <w:p w14:paraId="046C61A0" w14:textId="7B71DCF9" w:rsidR="00637005" w:rsidRPr="004402A9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DA48C6">
              <w:rPr>
                <w:bCs/>
                <w:sz w:val="23"/>
                <w:szCs w:val="23"/>
                <w:shd w:val="clear" w:color="auto" w:fill="FFFFFF"/>
              </w:rPr>
              <w:t>Membro do Conselho</w:t>
            </w:r>
            <w:r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</w:tr>
      <w:tr w:rsidR="000B1DB2" w:rsidRPr="004402A9" w14:paraId="7E13E4EF" w14:textId="77777777" w:rsidTr="007B4D29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06BBC0B6" w14:textId="77777777" w:rsidR="000B1DB2" w:rsidRDefault="000B1DB2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7DA97618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338934CC" w14:textId="77777777" w:rsidR="00FA01AD" w:rsidRDefault="00FA01AD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4732AC97" w14:textId="69246024" w:rsidR="00FA01AD" w:rsidRPr="004402A9" w:rsidRDefault="00FA01AD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0240A0A0" w14:textId="77777777" w:rsidTr="007B4D29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5C429AFC" w14:textId="464A336E" w:rsidR="000B1DB2" w:rsidRPr="004402A9" w:rsidRDefault="000B1DB2" w:rsidP="00937654">
            <w:pPr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Ratificado pelo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  <w:r w:rsidR="00DA48C6" w:rsidRPr="004402A9">
              <w:rPr>
                <w:bCs/>
                <w:sz w:val="23"/>
                <w:szCs w:val="23"/>
                <w:shd w:val="clear" w:color="auto" w:fill="FFFFFF"/>
              </w:rPr>
              <w:t xml:space="preserve">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em Ata do dia </w:t>
            </w:r>
            <w:r w:rsidR="00A5338A">
              <w:rPr>
                <w:bCs/>
                <w:sz w:val="23"/>
                <w:szCs w:val="23"/>
                <w:shd w:val="clear" w:color="auto" w:fill="FFFFFF"/>
              </w:rPr>
              <w:t>_____/____/______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</w:tbl>
    <w:p w14:paraId="045EBCE5" w14:textId="77777777" w:rsidR="006F0936" w:rsidRDefault="006F0936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0B648971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3C47C040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54860BDA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8ACB129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39DB089" w14:textId="64AB54AB" w:rsidR="00C80DAE" w:rsidRDefault="00C80DAE">
      <w:pPr>
        <w:suppressAutoHyphens w:val="0"/>
        <w:spacing w:after="160" w:line="259" w:lineRule="auto"/>
        <w:textAlignment w:val="auto"/>
        <w:rPr>
          <w:b/>
          <w:bCs/>
          <w:sz w:val="23"/>
          <w:szCs w:val="23"/>
          <w:shd w:val="clear" w:color="auto" w:fill="FFFFFF"/>
        </w:rPr>
      </w:pPr>
      <w:r>
        <w:rPr>
          <w:b/>
          <w:bCs/>
          <w:sz w:val="23"/>
          <w:szCs w:val="23"/>
          <w:shd w:val="clear" w:color="auto" w:fill="FFFFFF"/>
        </w:rPr>
        <w:br w:type="page"/>
      </w:r>
    </w:p>
    <w:p w14:paraId="1A9E862B" w14:textId="071C4C09" w:rsidR="000B1DB2" w:rsidRPr="004402A9" w:rsidRDefault="000B1DB2" w:rsidP="00412812">
      <w:pPr>
        <w:jc w:val="center"/>
        <w:rPr>
          <w:b/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lastRenderedPageBreak/>
        <w:t>Conselho Fiscal</w:t>
      </w:r>
    </w:p>
    <w:p w14:paraId="4E8DCEAD" w14:textId="77777777" w:rsidR="000B1DB2" w:rsidRPr="004402A9" w:rsidRDefault="000B1DB2" w:rsidP="000B1DB2">
      <w:pPr>
        <w:rPr>
          <w:bCs/>
          <w:sz w:val="23"/>
          <w:szCs w:val="23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61"/>
        <w:gridCol w:w="4863"/>
      </w:tblGrid>
      <w:tr w:rsidR="000B1DB2" w:rsidRPr="004402A9" w14:paraId="59C52365" w14:textId="77777777" w:rsidTr="00906941">
        <w:tc>
          <w:tcPr>
            <w:tcW w:w="5261" w:type="dxa"/>
            <w:shd w:val="clear" w:color="auto" w:fill="FFFFFF"/>
          </w:tcPr>
          <w:p w14:paraId="313E9F6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A7558F4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366B3F8" w14:textId="28C87C88" w:rsidR="001868EC" w:rsidRDefault="00227D3A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Júlio César Gonçalves Santos</w:t>
            </w:r>
          </w:p>
          <w:p w14:paraId="129B1257" w14:textId="25B09C3E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>Presidente do Conselho Fiscal</w:t>
            </w:r>
          </w:p>
          <w:p w14:paraId="621B53AB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D65AC9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62" w:type="dxa"/>
            <w:shd w:val="clear" w:color="auto" w:fill="FFFFFF"/>
          </w:tcPr>
          <w:p w14:paraId="509A5AFE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CA1A91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6C6A4C96" w14:textId="07E3B0D0" w:rsidR="001868EC" w:rsidRDefault="001868EC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Bruna Luiza de Oliveira</w:t>
            </w:r>
          </w:p>
          <w:p w14:paraId="613217BA" w14:textId="29C87A6F" w:rsidR="000B1DB2" w:rsidRPr="004402A9" w:rsidRDefault="001868EC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Secretária do 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</w:tr>
      <w:tr w:rsidR="000B1DB2" w:rsidRPr="004402A9" w14:paraId="205002B5" w14:textId="77777777" w:rsidTr="00906941">
        <w:tc>
          <w:tcPr>
            <w:tcW w:w="5261" w:type="dxa"/>
            <w:shd w:val="clear" w:color="auto" w:fill="FFFFFF"/>
          </w:tcPr>
          <w:p w14:paraId="7AEBB7F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FFCD273" w14:textId="4ED87D76" w:rsidR="000B1DB2" w:rsidRPr="004402A9" w:rsidRDefault="00227D3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Leila </w:t>
            </w:r>
            <w:r w:rsidR="00213A96">
              <w:rPr>
                <w:b/>
                <w:sz w:val="23"/>
                <w:szCs w:val="23"/>
                <w:shd w:val="clear" w:color="auto" w:fill="FFFFFF"/>
              </w:rPr>
              <w:t>Santos Nogueira e Moreira</w:t>
            </w:r>
          </w:p>
          <w:p w14:paraId="61225247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7CBB5916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A55A564" w14:textId="35AE512E" w:rsidR="000B1DB2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B6D2793" w14:textId="77777777" w:rsidR="009A0D1C" w:rsidRPr="004402A9" w:rsidRDefault="009A0D1C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F07DD6B" w14:textId="215309A8" w:rsidR="009A0D1C" w:rsidRDefault="00213A96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Níbia Nara Alves Barboza</w:t>
            </w:r>
          </w:p>
          <w:p w14:paraId="3AF666D3" w14:textId="4502CF7D" w:rsidR="000B1DB2" w:rsidRPr="004402A9" w:rsidRDefault="001868EC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</w:t>
            </w:r>
            <w:r w:rsidR="000B1DB2" w:rsidRPr="004402A9">
              <w:rPr>
                <w:sz w:val="23"/>
                <w:szCs w:val="23"/>
                <w:shd w:val="clear" w:color="auto" w:fill="FFFFFF"/>
              </w:rPr>
              <w:t xml:space="preserve"> do 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  <w:tc>
          <w:tcPr>
            <w:tcW w:w="4862" w:type="dxa"/>
            <w:shd w:val="clear" w:color="auto" w:fill="FFFFFF"/>
          </w:tcPr>
          <w:p w14:paraId="19D38A64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E2D00C2" w14:textId="77777777" w:rsidR="000F48E8" w:rsidRPr="004402A9" w:rsidRDefault="000F48E8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81407F">
              <w:rPr>
                <w:b/>
                <w:sz w:val="23"/>
                <w:szCs w:val="23"/>
                <w:shd w:val="clear" w:color="auto" w:fill="FFFFFF"/>
              </w:rPr>
              <w:t>Geralda Aparecida Ferreira Silva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sz w:val="23"/>
                <w:szCs w:val="23"/>
                <w:shd w:val="clear" w:color="auto" w:fill="FFFFFF"/>
              </w:rPr>
              <w:t xml:space="preserve">                   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05BB969C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88D8CC2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5D96CA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5910A8A" w14:textId="2BE2D66D" w:rsidR="00906941" w:rsidRPr="004402A9" w:rsidRDefault="00906941" w:rsidP="00412812">
            <w:pPr>
              <w:spacing w:line="276" w:lineRule="auto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Júlia Márcia Bechtlufft Souza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sz w:val="23"/>
                <w:szCs w:val="23"/>
                <w:shd w:val="clear" w:color="auto" w:fill="FFFFFF"/>
              </w:rPr>
              <w:t xml:space="preserve">                                               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5ED158FE" w14:textId="3AC0610F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54C56D15" w14:textId="77777777" w:rsidTr="00906941">
        <w:tc>
          <w:tcPr>
            <w:tcW w:w="10124" w:type="dxa"/>
            <w:gridSpan w:val="2"/>
            <w:shd w:val="clear" w:color="auto" w:fill="FFFFFF"/>
          </w:tcPr>
          <w:p w14:paraId="3D88040A" w14:textId="77777777" w:rsidR="0081407F" w:rsidRDefault="0081407F" w:rsidP="0081407F">
            <w:pPr>
              <w:spacing w:line="276" w:lineRule="auto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43372AAD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6259BCEF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757290D6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3884ABF3" w14:textId="27B2123E" w:rsidR="001868EC" w:rsidRPr="004402A9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B1DB2" w14:paraId="03D74628" w14:textId="77777777" w:rsidTr="00906941">
        <w:tc>
          <w:tcPr>
            <w:tcW w:w="10124" w:type="dxa"/>
            <w:gridSpan w:val="2"/>
            <w:shd w:val="clear" w:color="auto" w:fill="FFFFFF"/>
          </w:tcPr>
          <w:p w14:paraId="72F388E2" w14:textId="5FA43CA6" w:rsidR="000B1DB2" w:rsidRDefault="000B1DB2" w:rsidP="00702E63">
            <w:pPr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Ratificado pelo Conselho Fiscal em Ata do dia </w:t>
            </w:r>
            <w:r w:rsidR="00C205F5">
              <w:rPr>
                <w:bCs/>
                <w:sz w:val="23"/>
                <w:szCs w:val="23"/>
                <w:shd w:val="clear" w:color="auto" w:fill="FFFFFF"/>
              </w:rPr>
              <w:t>_____/______/_______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  <w:tr w:rsidR="000B1DB2" w14:paraId="666A6234" w14:textId="77777777" w:rsidTr="00906941">
        <w:tc>
          <w:tcPr>
            <w:tcW w:w="10124" w:type="dxa"/>
            <w:gridSpan w:val="2"/>
            <w:shd w:val="clear" w:color="auto" w:fill="FFFFFF"/>
          </w:tcPr>
          <w:p w14:paraId="74AB3057" w14:textId="77777777" w:rsidR="000B1DB2" w:rsidRDefault="000B1DB2" w:rsidP="00937654">
            <w:pPr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</w:tbl>
    <w:p w14:paraId="1A46549D" w14:textId="77777777" w:rsidR="000B1DB2" w:rsidRDefault="000B1DB2" w:rsidP="00702E63"/>
    <w:sectPr w:rsidR="000B1DB2" w:rsidSect="009715D7">
      <w:headerReference w:type="default" r:id="rId7"/>
      <w:footerReference w:type="default" r:id="rId8"/>
      <w:pgSz w:w="12240" w:h="15840"/>
      <w:pgMar w:top="1701" w:right="851" w:bottom="851" w:left="1276" w:header="0" w:footer="0" w:gutter="0"/>
      <w:cols w:space="720"/>
      <w:formProt w:val="0"/>
      <w:docGrid w:linePitch="326" w:charSpace="163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25939" w14:textId="77777777" w:rsidR="00A95D47" w:rsidRDefault="00A95D47">
      <w:pPr>
        <w:spacing w:line="240" w:lineRule="auto"/>
      </w:pPr>
      <w:r>
        <w:separator/>
      </w:r>
    </w:p>
  </w:endnote>
  <w:endnote w:type="continuationSeparator" w:id="0">
    <w:p w14:paraId="0CE43112" w14:textId="77777777" w:rsidR="00A95D47" w:rsidRDefault="00A95D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MT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66FD8" w14:textId="7D0184F8" w:rsidR="00C73D84" w:rsidRDefault="006F254D">
    <w:pPr>
      <w:pStyle w:val="Rodap"/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5</w:t>
    </w:r>
    <w:r>
      <w:rPr>
        <w:noProof/>
      </w:rPr>
      <w:fldChar w:fldCharType="end"/>
    </w:r>
    <w:r>
      <w:t xml:space="preserve"> /</w:t>
    </w:r>
    <w:r w:rsidR="00C80DAE">
      <w:t>5</w:t>
    </w:r>
  </w:p>
  <w:p w14:paraId="229D6E63" w14:textId="77777777" w:rsidR="00C73D84" w:rsidRDefault="00C73D8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DCA076" w14:textId="77777777" w:rsidR="00A95D47" w:rsidRDefault="00A95D47">
      <w:pPr>
        <w:spacing w:line="240" w:lineRule="auto"/>
      </w:pPr>
      <w:r>
        <w:separator/>
      </w:r>
    </w:p>
  </w:footnote>
  <w:footnote w:type="continuationSeparator" w:id="0">
    <w:p w14:paraId="2DAF719C" w14:textId="77777777" w:rsidR="00A95D47" w:rsidRDefault="00A95D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5E3F4" w14:textId="77777777" w:rsidR="00C73D84" w:rsidRDefault="00C73D84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</w:p>
  <w:p w14:paraId="4296EFB7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  <w:noProof/>
        <w:lang w:eastAsia="pt-BR" w:bidi="ar-SA"/>
      </w:rPr>
      <w:drawing>
        <wp:anchor distT="0" distB="0" distL="0" distR="0" simplePos="0" relativeHeight="251659264" behindDoc="1" locked="0" layoutInCell="1" allowOverlap="1" wp14:anchorId="2522BDE1" wp14:editId="40DB16C3">
          <wp:simplePos x="0" y="0"/>
          <wp:positionH relativeFrom="column">
            <wp:posOffset>-5080</wp:posOffset>
          </wp:positionH>
          <wp:positionV relativeFrom="paragraph">
            <wp:posOffset>50800</wp:posOffset>
          </wp:positionV>
          <wp:extent cx="895350" cy="771525"/>
          <wp:effectExtent l="0" t="0" r="0" b="0"/>
          <wp:wrapSquare wrapText="bothSides"/>
          <wp:docPr id="13226254" name="Picture" descr="Sem títu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 descr="Sem títul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771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 Narrow" w:hAnsi="Arial Narrow" w:cs="Arial Narrow"/>
        <w:b/>
        <w:noProof/>
        <w:lang w:eastAsia="pt-BR" w:bidi="ar-SA"/>
      </w:rPr>
      <w:drawing>
        <wp:anchor distT="0" distB="0" distL="0" distR="0" simplePos="0" relativeHeight="251660288" behindDoc="1" locked="0" layoutInCell="1" allowOverlap="1" wp14:anchorId="30050F42" wp14:editId="4D271757">
          <wp:simplePos x="0" y="0"/>
          <wp:positionH relativeFrom="column">
            <wp:posOffset>5633720</wp:posOffset>
          </wp:positionH>
          <wp:positionV relativeFrom="paragraph">
            <wp:posOffset>53340</wp:posOffset>
          </wp:positionV>
          <wp:extent cx="784860" cy="899160"/>
          <wp:effectExtent l="0" t="0" r="0" b="0"/>
          <wp:wrapSquare wrapText="largest"/>
          <wp:docPr id="1593374303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8991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37724C9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>Instituto Municipal de Previdência dos Servidores Públicos de Itaúna</w:t>
    </w:r>
  </w:p>
  <w:p w14:paraId="7CCAFCAC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>CNPJ: 00.124.513/0001-04</w:t>
    </w:r>
  </w:p>
  <w:p w14:paraId="124C4188" w14:textId="77777777" w:rsidR="00C73D84" w:rsidRDefault="006F254D">
    <w:pPr>
      <w:pStyle w:val="Cabealho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ab/>
      <w:t xml:space="preserve">                             (037) 3249-3766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923CC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7351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1DB2"/>
    <w:rsid w:val="00013018"/>
    <w:rsid w:val="0001376E"/>
    <w:rsid w:val="00014F98"/>
    <w:rsid w:val="00014FA7"/>
    <w:rsid w:val="0002521C"/>
    <w:rsid w:val="000368B7"/>
    <w:rsid w:val="00036E9A"/>
    <w:rsid w:val="00040839"/>
    <w:rsid w:val="00055F3B"/>
    <w:rsid w:val="0005794D"/>
    <w:rsid w:val="000626B4"/>
    <w:rsid w:val="000827B9"/>
    <w:rsid w:val="00084983"/>
    <w:rsid w:val="00087239"/>
    <w:rsid w:val="00091857"/>
    <w:rsid w:val="000945F1"/>
    <w:rsid w:val="00097D4B"/>
    <w:rsid w:val="000A6FD1"/>
    <w:rsid w:val="000B1DB2"/>
    <w:rsid w:val="000B29D8"/>
    <w:rsid w:val="000B5ACA"/>
    <w:rsid w:val="000C005C"/>
    <w:rsid w:val="000C4F08"/>
    <w:rsid w:val="000C7645"/>
    <w:rsid w:val="000D3A7C"/>
    <w:rsid w:val="000D7FE1"/>
    <w:rsid w:val="000F0777"/>
    <w:rsid w:val="000F1487"/>
    <w:rsid w:val="000F48E8"/>
    <w:rsid w:val="00104735"/>
    <w:rsid w:val="001051B7"/>
    <w:rsid w:val="00113344"/>
    <w:rsid w:val="00123B3C"/>
    <w:rsid w:val="00123E21"/>
    <w:rsid w:val="001275C6"/>
    <w:rsid w:val="0012766F"/>
    <w:rsid w:val="001341F0"/>
    <w:rsid w:val="001362EE"/>
    <w:rsid w:val="00141090"/>
    <w:rsid w:val="00142F5B"/>
    <w:rsid w:val="00147FC9"/>
    <w:rsid w:val="001529A2"/>
    <w:rsid w:val="00156FF1"/>
    <w:rsid w:val="00157058"/>
    <w:rsid w:val="00157965"/>
    <w:rsid w:val="00163361"/>
    <w:rsid w:val="0016518C"/>
    <w:rsid w:val="001679C0"/>
    <w:rsid w:val="00173093"/>
    <w:rsid w:val="00184135"/>
    <w:rsid w:val="001868EC"/>
    <w:rsid w:val="001871CA"/>
    <w:rsid w:val="0019207C"/>
    <w:rsid w:val="00192A5E"/>
    <w:rsid w:val="001965BB"/>
    <w:rsid w:val="001A0F57"/>
    <w:rsid w:val="001A3FD9"/>
    <w:rsid w:val="001B0194"/>
    <w:rsid w:val="001B09C2"/>
    <w:rsid w:val="001B2984"/>
    <w:rsid w:val="001B32FA"/>
    <w:rsid w:val="001B4A72"/>
    <w:rsid w:val="001C2511"/>
    <w:rsid w:val="001C6341"/>
    <w:rsid w:val="001C77DC"/>
    <w:rsid w:val="001C7AB6"/>
    <w:rsid w:val="001D0F76"/>
    <w:rsid w:val="001D7576"/>
    <w:rsid w:val="001F46A0"/>
    <w:rsid w:val="001F5DB3"/>
    <w:rsid w:val="001F68F2"/>
    <w:rsid w:val="002045C1"/>
    <w:rsid w:val="0021127E"/>
    <w:rsid w:val="00213A96"/>
    <w:rsid w:val="002228F6"/>
    <w:rsid w:val="002268AA"/>
    <w:rsid w:val="00227D3A"/>
    <w:rsid w:val="00235B92"/>
    <w:rsid w:val="00262896"/>
    <w:rsid w:val="00280278"/>
    <w:rsid w:val="00282026"/>
    <w:rsid w:val="0028396D"/>
    <w:rsid w:val="00285A0F"/>
    <w:rsid w:val="002A0436"/>
    <w:rsid w:val="002B0748"/>
    <w:rsid w:val="002B660E"/>
    <w:rsid w:val="002C2188"/>
    <w:rsid w:val="002C3A9F"/>
    <w:rsid w:val="002C5B1A"/>
    <w:rsid w:val="002C7FB8"/>
    <w:rsid w:val="002D4D75"/>
    <w:rsid w:val="002E1328"/>
    <w:rsid w:val="002F107F"/>
    <w:rsid w:val="002F2349"/>
    <w:rsid w:val="00302C18"/>
    <w:rsid w:val="003038E9"/>
    <w:rsid w:val="00306788"/>
    <w:rsid w:val="00310E0F"/>
    <w:rsid w:val="00311C27"/>
    <w:rsid w:val="00312302"/>
    <w:rsid w:val="00312DD8"/>
    <w:rsid w:val="00323C29"/>
    <w:rsid w:val="003247A5"/>
    <w:rsid w:val="00334AE9"/>
    <w:rsid w:val="0034375D"/>
    <w:rsid w:val="003553CE"/>
    <w:rsid w:val="00356FC6"/>
    <w:rsid w:val="00374B69"/>
    <w:rsid w:val="0037788B"/>
    <w:rsid w:val="003805B5"/>
    <w:rsid w:val="00380C67"/>
    <w:rsid w:val="0038216E"/>
    <w:rsid w:val="00382ACA"/>
    <w:rsid w:val="00394710"/>
    <w:rsid w:val="003A0348"/>
    <w:rsid w:val="003A6CDF"/>
    <w:rsid w:val="003B1A84"/>
    <w:rsid w:val="003B4EDA"/>
    <w:rsid w:val="003B5F1F"/>
    <w:rsid w:val="003C48DA"/>
    <w:rsid w:val="003E1EBE"/>
    <w:rsid w:val="003E29CD"/>
    <w:rsid w:val="003E3DB8"/>
    <w:rsid w:val="003E593F"/>
    <w:rsid w:val="003F2076"/>
    <w:rsid w:val="00403D8C"/>
    <w:rsid w:val="00407721"/>
    <w:rsid w:val="0041032B"/>
    <w:rsid w:val="00412812"/>
    <w:rsid w:val="00413E78"/>
    <w:rsid w:val="004151CA"/>
    <w:rsid w:val="0041798D"/>
    <w:rsid w:val="00421B66"/>
    <w:rsid w:val="00426158"/>
    <w:rsid w:val="00432AD4"/>
    <w:rsid w:val="0044690D"/>
    <w:rsid w:val="004536FF"/>
    <w:rsid w:val="004557C1"/>
    <w:rsid w:val="00455B76"/>
    <w:rsid w:val="004564BD"/>
    <w:rsid w:val="00456555"/>
    <w:rsid w:val="004644C7"/>
    <w:rsid w:val="00470500"/>
    <w:rsid w:val="0047434C"/>
    <w:rsid w:val="00476586"/>
    <w:rsid w:val="00484C18"/>
    <w:rsid w:val="00487C93"/>
    <w:rsid w:val="00496DF6"/>
    <w:rsid w:val="004A3FE1"/>
    <w:rsid w:val="004B26CD"/>
    <w:rsid w:val="004B47E3"/>
    <w:rsid w:val="004B74A9"/>
    <w:rsid w:val="004C3B7C"/>
    <w:rsid w:val="004C4EC2"/>
    <w:rsid w:val="004D2835"/>
    <w:rsid w:val="004D391C"/>
    <w:rsid w:val="004D77BC"/>
    <w:rsid w:val="004E1BDA"/>
    <w:rsid w:val="004F1B5F"/>
    <w:rsid w:val="004F315F"/>
    <w:rsid w:val="00500B6D"/>
    <w:rsid w:val="005027B3"/>
    <w:rsid w:val="00502FBF"/>
    <w:rsid w:val="005045A5"/>
    <w:rsid w:val="0050611C"/>
    <w:rsid w:val="00514A08"/>
    <w:rsid w:val="00517EAE"/>
    <w:rsid w:val="00526691"/>
    <w:rsid w:val="005267D1"/>
    <w:rsid w:val="00527DBE"/>
    <w:rsid w:val="0054147C"/>
    <w:rsid w:val="00545366"/>
    <w:rsid w:val="00546D30"/>
    <w:rsid w:val="005538E7"/>
    <w:rsid w:val="005551BC"/>
    <w:rsid w:val="00555BAA"/>
    <w:rsid w:val="00557D6D"/>
    <w:rsid w:val="00572C59"/>
    <w:rsid w:val="005734B9"/>
    <w:rsid w:val="005815A7"/>
    <w:rsid w:val="00581D07"/>
    <w:rsid w:val="00583530"/>
    <w:rsid w:val="00586138"/>
    <w:rsid w:val="00590F2F"/>
    <w:rsid w:val="00594D5D"/>
    <w:rsid w:val="00595559"/>
    <w:rsid w:val="00597672"/>
    <w:rsid w:val="005A489C"/>
    <w:rsid w:val="005B5AB1"/>
    <w:rsid w:val="005C3C33"/>
    <w:rsid w:val="005C4D61"/>
    <w:rsid w:val="005C7B8F"/>
    <w:rsid w:val="005D0804"/>
    <w:rsid w:val="005D2B48"/>
    <w:rsid w:val="005D3AEA"/>
    <w:rsid w:val="005D7EF9"/>
    <w:rsid w:val="005F027A"/>
    <w:rsid w:val="0060367C"/>
    <w:rsid w:val="00610332"/>
    <w:rsid w:val="00616C95"/>
    <w:rsid w:val="006210CD"/>
    <w:rsid w:val="00623239"/>
    <w:rsid w:val="00630410"/>
    <w:rsid w:val="00633F6C"/>
    <w:rsid w:val="00637005"/>
    <w:rsid w:val="00642FFD"/>
    <w:rsid w:val="0065170D"/>
    <w:rsid w:val="006527E7"/>
    <w:rsid w:val="006562C8"/>
    <w:rsid w:val="00665B4C"/>
    <w:rsid w:val="0066711D"/>
    <w:rsid w:val="0066725B"/>
    <w:rsid w:val="006766A9"/>
    <w:rsid w:val="00684D0A"/>
    <w:rsid w:val="00697B7D"/>
    <w:rsid w:val="006A1574"/>
    <w:rsid w:val="006A208C"/>
    <w:rsid w:val="006A4ACF"/>
    <w:rsid w:val="006A7A6A"/>
    <w:rsid w:val="006B2379"/>
    <w:rsid w:val="006B26A2"/>
    <w:rsid w:val="006B278A"/>
    <w:rsid w:val="006B79F4"/>
    <w:rsid w:val="006B7BB1"/>
    <w:rsid w:val="006C1B34"/>
    <w:rsid w:val="006C4B8B"/>
    <w:rsid w:val="006C4D0F"/>
    <w:rsid w:val="006C54D4"/>
    <w:rsid w:val="006D1529"/>
    <w:rsid w:val="006D6A7F"/>
    <w:rsid w:val="006D6D75"/>
    <w:rsid w:val="006E2725"/>
    <w:rsid w:val="006E3DA5"/>
    <w:rsid w:val="006E621A"/>
    <w:rsid w:val="006E6372"/>
    <w:rsid w:val="006F0936"/>
    <w:rsid w:val="006F254D"/>
    <w:rsid w:val="006F63E9"/>
    <w:rsid w:val="0070234A"/>
    <w:rsid w:val="00702E63"/>
    <w:rsid w:val="00704BBC"/>
    <w:rsid w:val="007134D9"/>
    <w:rsid w:val="00715BDF"/>
    <w:rsid w:val="00716190"/>
    <w:rsid w:val="00717500"/>
    <w:rsid w:val="007235EB"/>
    <w:rsid w:val="00732B20"/>
    <w:rsid w:val="00735565"/>
    <w:rsid w:val="00736C0C"/>
    <w:rsid w:val="00736DA5"/>
    <w:rsid w:val="007417A8"/>
    <w:rsid w:val="007434AA"/>
    <w:rsid w:val="0074408D"/>
    <w:rsid w:val="00746491"/>
    <w:rsid w:val="00755504"/>
    <w:rsid w:val="0076340D"/>
    <w:rsid w:val="00764AF6"/>
    <w:rsid w:val="0077220E"/>
    <w:rsid w:val="00773962"/>
    <w:rsid w:val="00774B2C"/>
    <w:rsid w:val="00776DF6"/>
    <w:rsid w:val="00781330"/>
    <w:rsid w:val="00782465"/>
    <w:rsid w:val="0079550D"/>
    <w:rsid w:val="00796AF7"/>
    <w:rsid w:val="007B4D29"/>
    <w:rsid w:val="007B5280"/>
    <w:rsid w:val="007B6B5E"/>
    <w:rsid w:val="007C498F"/>
    <w:rsid w:val="007D0EFD"/>
    <w:rsid w:val="007D1EE8"/>
    <w:rsid w:val="007D7FF1"/>
    <w:rsid w:val="007F2642"/>
    <w:rsid w:val="00802E50"/>
    <w:rsid w:val="0081407F"/>
    <w:rsid w:val="00823B37"/>
    <w:rsid w:val="00824263"/>
    <w:rsid w:val="0083467E"/>
    <w:rsid w:val="00834D1E"/>
    <w:rsid w:val="00834F11"/>
    <w:rsid w:val="00843045"/>
    <w:rsid w:val="00844D03"/>
    <w:rsid w:val="00852DC2"/>
    <w:rsid w:val="00855056"/>
    <w:rsid w:val="00855754"/>
    <w:rsid w:val="0086081D"/>
    <w:rsid w:val="00860D0D"/>
    <w:rsid w:val="00867931"/>
    <w:rsid w:val="00871238"/>
    <w:rsid w:val="00882971"/>
    <w:rsid w:val="0088423C"/>
    <w:rsid w:val="0088734E"/>
    <w:rsid w:val="00894C02"/>
    <w:rsid w:val="008A02E2"/>
    <w:rsid w:val="008A1145"/>
    <w:rsid w:val="008A5AAA"/>
    <w:rsid w:val="008B04EC"/>
    <w:rsid w:val="008D076D"/>
    <w:rsid w:val="008D164C"/>
    <w:rsid w:val="008D40A0"/>
    <w:rsid w:val="008D532B"/>
    <w:rsid w:val="008D5C4D"/>
    <w:rsid w:val="008D7BD5"/>
    <w:rsid w:val="008E41DA"/>
    <w:rsid w:val="00906941"/>
    <w:rsid w:val="00914232"/>
    <w:rsid w:val="00915A98"/>
    <w:rsid w:val="0091601E"/>
    <w:rsid w:val="00923D19"/>
    <w:rsid w:val="00925D79"/>
    <w:rsid w:val="00931C29"/>
    <w:rsid w:val="00937654"/>
    <w:rsid w:val="00940D79"/>
    <w:rsid w:val="00954144"/>
    <w:rsid w:val="009624D3"/>
    <w:rsid w:val="00963770"/>
    <w:rsid w:val="00966CE0"/>
    <w:rsid w:val="009715D7"/>
    <w:rsid w:val="0097740A"/>
    <w:rsid w:val="00987B6A"/>
    <w:rsid w:val="00992099"/>
    <w:rsid w:val="009933A1"/>
    <w:rsid w:val="009977A1"/>
    <w:rsid w:val="009A0CFD"/>
    <w:rsid w:val="009A0D1C"/>
    <w:rsid w:val="009A3D68"/>
    <w:rsid w:val="009A50AB"/>
    <w:rsid w:val="009A7EF6"/>
    <w:rsid w:val="009B30B8"/>
    <w:rsid w:val="009B5A84"/>
    <w:rsid w:val="009B6FE4"/>
    <w:rsid w:val="009B7797"/>
    <w:rsid w:val="009C0275"/>
    <w:rsid w:val="009C0EBE"/>
    <w:rsid w:val="009C42A1"/>
    <w:rsid w:val="009D0345"/>
    <w:rsid w:val="009F45FA"/>
    <w:rsid w:val="009F68A4"/>
    <w:rsid w:val="009F73AB"/>
    <w:rsid w:val="009F7885"/>
    <w:rsid w:val="00A001F3"/>
    <w:rsid w:val="00A02E45"/>
    <w:rsid w:val="00A072BA"/>
    <w:rsid w:val="00A14A02"/>
    <w:rsid w:val="00A168AC"/>
    <w:rsid w:val="00A212F1"/>
    <w:rsid w:val="00A23079"/>
    <w:rsid w:val="00A27F2A"/>
    <w:rsid w:val="00A37F4D"/>
    <w:rsid w:val="00A40EE2"/>
    <w:rsid w:val="00A43470"/>
    <w:rsid w:val="00A5338A"/>
    <w:rsid w:val="00A577D1"/>
    <w:rsid w:val="00A6191C"/>
    <w:rsid w:val="00A62A1E"/>
    <w:rsid w:val="00A62E7F"/>
    <w:rsid w:val="00A67835"/>
    <w:rsid w:val="00A720B7"/>
    <w:rsid w:val="00A813A1"/>
    <w:rsid w:val="00A821A8"/>
    <w:rsid w:val="00A85205"/>
    <w:rsid w:val="00A87FC9"/>
    <w:rsid w:val="00A940E3"/>
    <w:rsid w:val="00A95D47"/>
    <w:rsid w:val="00AA6EB6"/>
    <w:rsid w:val="00AA7E35"/>
    <w:rsid w:val="00AC0702"/>
    <w:rsid w:val="00AF4627"/>
    <w:rsid w:val="00B00FCD"/>
    <w:rsid w:val="00B033B4"/>
    <w:rsid w:val="00B14D94"/>
    <w:rsid w:val="00B1731A"/>
    <w:rsid w:val="00B234C9"/>
    <w:rsid w:val="00B43774"/>
    <w:rsid w:val="00B46116"/>
    <w:rsid w:val="00B65D84"/>
    <w:rsid w:val="00B667DE"/>
    <w:rsid w:val="00B83A9F"/>
    <w:rsid w:val="00B85748"/>
    <w:rsid w:val="00B95FB5"/>
    <w:rsid w:val="00BA17CD"/>
    <w:rsid w:val="00BA4C80"/>
    <w:rsid w:val="00BB2ABC"/>
    <w:rsid w:val="00BB527D"/>
    <w:rsid w:val="00BC098A"/>
    <w:rsid w:val="00BC099A"/>
    <w:rsid w:val="00BC17A7"/>
    <w:rsid w:val="00BC4652"/>
    <w:rsid w:val="00BD03B4"/>
    <w:rsid w:val="00BD1602"/>
    <w:rsid w:val="00BD4184"/>
    <w:rsid w:val="00BD6E01"/>
    <w:rsid w:val="00BE6F40"/>
    <w:rsid w:val="00BF2477"/>
    <w:rsid w:val="00BF2C6C"/>
    <w:rsid w:val="00BF4076"/>
    <w:rsid w:val="00C0331C"/>
    <w:rsid w:val="00C036C3"/>
    <w:rsid w:val="00C051C9"/>
    <w:rsid w:val="00C16AF9"/>
    <w:rsid w:val="00C205F5"/>
    <w:rsid w:val="00C21084"/>
    <w:rsid w:val="00C21248"/>
    <w:rsid w:val="00C21A02"/>
    <w:rsid w:val="00C53DFD"/>
    <w:rsid w:val="00C62BAF"/>
    <w:rsid w:val="00C6566F"/>
    <w:rsid w:val="00C70FA1"/>
    <w:rsid w:val="00C7294F"/>
    <w:rsid w:val="00C73D84"/>
    <w:rsid w:val="00C75916"/>
    <w:rsid w:val="00C80DAE"/>
    <w:rsid w:val="00C83515"/>
    <w:rsid w:val="00C8721A"/>
    <w:rsid w:val="00C87755"/>
    <w:rsid w:val="00C92689"/>
    <w:rsid w:val="00C964EA"/>
    <w:rsid w:val="00C97D7C"/>
    <w:rsid w:val="00CB1EB2"/>
    <w:rsid w:val="00CB3D2A"/>
    <w:rsid w:val="00CB6A95"/>
    <w:rsid w:val="00CC7DED"/>
    <w:rsid w:val="00CD0867"/>
    <w:rsid w:val="00CD0FE6"/>
    <w:rsid w:val="00CD14F1"/>
    <w:rsid w:val="00CE375C"/>
    <w:rsid w:val="00CE3C2E"/>
    <w:rsid w:val="00CF1BD0"/>
    <w:rsid w:val="00CF2F18"/>
    <w:rsid w:val="00D0672B"/>
    <w:rsid w:val="00D07B51"/>
    <w:rsid w:val="00D11F34"/>
    <w:rsid w:val="00D12BBE"/>
    <w:rsid w:val="00D1607C"/>
    <w:rsid w:val="00D170A0"/>
    <w:rsid w:val="00D2060B"/>
    <w:rsid w:val="00D212BF"/>
    <w:rsid w:val="00D22327"/>
    <w:rsid w:val="00D24B06"/>
    <w:rsid w:val="00D31C14"/>
    <w:rsid w:val="00D32FB0"/>
    <w:rsid w:val="00D33924"/>
    <w:rsid w:val="00D4397F"/>
    <w:rsid w:val="00D44D07"/>
    <w:rsid w:val="00D473AD"/>
    <w:rsid w:val="00D50B3B"/>
    <w:rsid w:val="00D50C1A"/>
    <w:rsid w:val="00D57E3C"/>
    <w:rsid w:val="00D64D98"/>
    <w:rsid w:val="00D71759"/>
    <w:rsid w:val="00D71B99"/>
    <w:rsid w:val="00D7598C"/>
    <w:rsid w:val="00D761DC"/>
    <w:rsid w:val="00D80197"/>
    <w:rsid w:val="00D86F39"/>
    <w:rsid w:val="00D942BD"/>
    <w:rsid w:val="00DA146A"/>
    <w:rsid w:val="00DA48C6"/>
    <w:rsid w:val="00DA5345"/>
    <w:rsid w:val="00DB01A2"/>
    <w:rsid w:val="00DB1F5A"/>
    <w:rsid w:val="00DB3DB5"/>
    <w:rsid w:val="00DC3DEA"/>
    <w:rsid w:val="00DD68C4"/>
    <w:rsid w:val="00DD7042"/>
    <w:rsid w:val="00DE3E82"/>
    <w:rsid w:val="00DE71EC"/>
    <w:rsid w:val="00DE7EB8"/>
    <w:rsid w:val="00DF5504"/>
    <w:rsid w:val="00DF63E6"/>
    <w:rsid w:val="00DF6550"/>
    <w:rsid w:val="00DF6DCF"/>
    <w:rsid w:val="00E004B8"/>
    <w:rsid w:val="00E16FD9"/>
    <w:rsid w:val="00E200B2"/>
    <w:rsid w:val="00E2036F"/>
    <w:rsid w:val="00E225F4"/>
    <w:rsid w:val="00E3027E"/>
    <w:rsid w:val="00E31CE7"/>
    <w:rsid w:val="00E33547"/>
    <w:rsid w:val="00E33974"/>
    <w:rsid w:val="00E40A4A"/>
    <w:rsid w:val="00E40D16"/>
    <w:rsid w:val="00E44775"/>
    <w:rsid w:val="00E47EE8"/>
    <w:rsid w:val="00E53E39"/>
    <w:rsid w:val="00E55465"/>
    <w:rsid w:val="00E60AF4"/>
    <w:rsid w:val="00E62E7A"/>
    <w:rsid w:val="00E6747D"/>
    <w:rsid w:val="00E74E42"/>
    <w:rsid w:val="00E80FC2"/>
    <w:rsid w:val="00E84028"/>
    <w:rsid w:val="00E859E2"/>
    <w:rsid w:val="00E86714"/>
    <w:rsid w:val="00E92FDF"/>
    <w:rsid w:val="00E93FF8"/>
    <w:rsid w:val="00E940EC"/>
    <w:rsid w:val="00E942A9"/>
    <w:rsid w:val="00E949AC"/>
    <w:rsid w:val="00E94BBA"/>
    <w:rsid w:val="00EA2A9A"/>
    <w:rsid w:val="00EA4142"/>
    <w:rsid w:val="00EB0AF9"/>
    <w:rsid w:val="00EB1AA5"/>
    <w:rsid w:val="00EB24FE"/>
    <w:rsid w:val="00EB6780"/>
    <w:rsid w:val="00EC44E0"/>
    <w:rsid w:val="00ED26F2"/>
    <w:rsid w:val="00ED31ED"/>
    <w:rsid w:val="00EE2027"/>
    <w:rsid w:val="00EE6024"/>
    <w:rsid w:val="00EE7FB1"/>
    <w:rsid w:val="00EF2F14"/>
    <w:rsid w:val="00EF3DFA"/>
    <w:rsid w:val="00EF769D"/>
    <w:rsid w:val="00F02486"/>
    <w:rsid w:val="00F06039"/>
    <w:rsid w:val="00F06521"/>
    <w:rsid w:val="00F23A9C"/>
    <w:rsid w:val="00F35B95"/>
    <w:rsid w:val="00F505FE"/>
    <w:rsid w:val="00F643DF"/>
    <w:rsid w:val="00F75091"/>
    <w:rsid w:val="00F76F8A"/>
    <w:rsid w:val="00F82B7D"/>
    <w:rsid w:val="00F9174B"/>
    <w:rsid w:val="00F96878"/>
    <w:rsid w:val="00FA01AD"/>
    <w:rsid w:val="00FA1D05"/>
    <w:rsid w:val="00FA6A37"/>
    <w:rsid w:val="00FC0939"/>
    <w:rsid w:val="00FC12A5"/>
    <w:rsid w:val="00FC6F70"/>
    <w:rsid w:val="00FC7BCE"/>
    <w:rsid w:val="00FD05E9"/>
    <w:rsid w:val="00FD1D31"/>
    <w:rsid w:val="00FE0229"/>
    <w:rsid w:val="00FE0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0E8B25"/>
  <w15:docId w15:val="{7073C0AA-BCE4-4D28-BF0C-E7750C779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B1DB2"/>
    <w:pPr>
      <w:suppressAutoHyphens/>
      <w:spacing w:after="0" w:line="100" w:lineRule="atLeast"/>
      <w:textAlignment w:val="baseline"/>
    </w:pPr>
    <w:rPr>
      <w:rFonts w:ascii="Times New Roman" w:eastAsia="Times New Roman" w:hAnsi="Times New Roman" w:cs="Times New Roman"/>
      <w:color w:val="00000A"/>
      <w:sz w:val="20"/>
      <w:szCs w:val="20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rsid w:val="000B1DB2"/>
    <w:pPr>
      <w:spacing w:after="160"/>
      <w:ind w:left="720"/>
      <w:contextualSpacing/>
    </w:pPr>
    <w:rPr>
      <w:szCs w:val="21"/>
    </w:rPr>
  </w:style>
  <w:style w:type="paragraph" w:styleId="Cabealho">
    <w:name w:val="header"/>
    <w:basedOn w:val="Normal"/>
    <w:link w:val="CabealhoChar"/>
    <w:rsid w:val="000B1DB2"/>
    <w:pPr>
      <w:tabs>
        <w:tab w:val="center" w:pos="4252"/>
        <w:tab w:val="right" w:pos="8504"/>
      </w:tabs>
    </w:pPr>
    <w:rPr>
      <w:szCs w:val="21"/>
    </w:rPr>
  </w:style>
  <w:style w:type="character" w:customStyle="1" w:styleId="CabealhoChar">
    <w:name w:val="Cabeçalho Char"/>
    <w:basedOn w:val="Fontepargpadro"/>
    <w:link w:val="Cabealho"/>
    <w:rsid w:val="000B1DB2"/>
    <w:rPr>
      <w:rFonts w:ascii="Times New Roman" w:eastAsia="Times New Roman" w:hAnsi="Times New Roman" w:cs="Times New Roman"/>
      <w:color w:val="00000A"/>
      <w:sz w:val="20"/>
      <w:szCs w:val="21"/>
      <w:lang w:eastAsia="zh-CN" w:bidi="hi-IN"/>
    </w:rPr>
  </w:style>
  <w:style w:type="paragraph" w:styleId="Rodap">
    <w:name w:val="footer"/>
    <w:basedOn w:val="Normal"/>
    <w:link w:val="RodapChar"/>
    <w:rsid w:val="000B1DB2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rsid w:val="000B1DB2"/>
    <w:rPr>
      <w:rFonts w:ascii="Times New Roman" w:eastAsia="Times New Roman" w:hAnsi="Times New Roman" w:cs="Times New Roman"/>
      <w:color w:val="00000A"/>
      <w:sz w:val="20"/>
      <w:szCs w:val="21"/>
      <w:lang w:eastAsia="zh-CN" w:bidi="hi-IN"/>
    </w:rPr>
  </w:style>
  <w:style w:type="table" w:styleId="Tabelacomgrade">
    <w:name w:val="Table Grid"/>
    <w:basedOn w:val="Tabelanormal"/>
    <w:uiPriority w:val="39"/>
    <w:rsid w:val="000B1D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667DE"/>
    <w:pPr>
      <w:spacing w:line="240" w:lineRule="auto"/>
    </w:pPr>
    <w:rPr>
      <w:rFonts w:ascii="Segoe UI" w:hAnsi="Segoe UI" w:cs="Mangal"/>
      <w:sz w:val="18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667DE"/>
    <w:rPr>
      <w:rFonts w:ascii="Segoe UI" w:eastAsia="Times New Roman" w:hAnsi="Segoe UI" w:cs="Mangal"/>
      <w:color w:val="00000A"/>
      <w:sz w:val="18"/>
      <w:szCs w:val="16"/>
      <w:lang w:eastAsia="zh-CN" w:bidi="hi-IN"/>
    </w:rPr>
  </w:style>
  <w:style w:type="character" w:styleId="Hyperlink">
    <w:name w:val="Hyperlink"/>
    <w:basedOn w:val="Fontepargpadro"/>
    <w:uiPriority w:val="99"/>
    <w:semiHidden/>
    <w:unhideWhenUsed/>
    <w:rsid w:val="00147FC9"/>
    <w:rPr>
      <w:color w:val="0563C1"/>
      <w:u w:val="single"/>
    </w:rPr>
  </w:style>
  <w:style w:type="character" w:customStyle="1" w:styleId="fontstyle01">
    <w:name w:val="fontstyle01"/>
    <w:basedOn w:val="Fontepargpadro"/>
    <w:rsid w:val="0079550D"/>
    <w:rPr>
      <w:rFonts w:ascii="ArialMT" w:hAnsi="ArialMT" w:hint="default"/>
      <w:b w:val="0"/>
      <w:bCs w:val="0"/>
      <w:i w:val="0"/>
      <w:iCs w:val="0"/>
      <w:color w:val="424242"/>
      <w:sz w:val="16"/>
      <w:szCs w:val="16"/>
    </w:rPr>
  </w:style>
  <w:style w:type="paragraph" w:customStyle="1" w:styleId="Default">
    <w:name w:val="Default"/>
    <w:rsid w:val="001871CA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5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1089</TotalTime>
  <Pages>5</Pages>
  <Words>1031</Words>
  <Characters>5569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Helton José Tavares da Cunha</dc:creator>
  <cp:keywords/>
  <dc:description/>
  <cp:lastModifiedBy>Colegiados</cp:lastModifiedBy>
  <cp:revision>4</cp:revision>
  <cp:lastPrinted>2024-05-23T16:30:00Z</cp:lastPrinted>
  <dcterms:created xsi:type="dcterms:W3CDTF">2024-12-11T13:22:00Z</dcterms:created>
  <dcterms:modified xsi:type="dcterms:W3CDTF">2025-02-18T18:04:00Z</dcterms:modified>
</cp:coreProperties>
</file>